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52AF4" w14:textId="692645AF" w:rsidR="00571E16" w:rsidRPr="00FB209F" w:rsidRDefault="00FB209F" w:rsidP="00FB209F">
      <w:pPr>
        <w:pStyle w:val="Title"/>
        <w:jc w:val="center"/>
        <w:rPr>
          <w:b/>
          <w:bCs/>
          <w:sz w:val="40"/>
          <w:szCs w:val="40"/>
        </w:rPr>
      </w:pPr>
      <w:r w:rsidRPr="00FB209F">
        <w:rPr>
          <w:b/>
          <w:bCs/>
          <w:sz w:val="40"/>
          <w:szCs w:val="40"/>
        </w:rPr>
        <w:t xml:space="preserve">Social Media </w:t>
      </w:r>
      <w:r w:rsidRPr="00FB209F">
        <w:rPr>
          <w:b/>
          <w:bCs/>
          <w:sz w:val="40"/>
          <w:szCs w:val="40"/>
        </w:rPr>
        <w:t>&amp;</w:t>
      </w:r>
      <w:r w:rsidRPr="00FB209F">
        <w:rPr>
          <w:b/>
          <w:bCs/>
          <w:sz w:val="40"/>
          <w:szCs w:val="40"/>
        </w:rPr>
        <w:t xml:space="preserve"> Communities Executive</w:t>
      </w:r>
    </w:p>
    <w:p w14:paraId="026D893B" w14:textId="507DBFA9" w:rsidR="00571E16" w:rsidRPr="00D24E88" w:rsidRDefault="00571E16" w:rsidP="00571E16">
      <w:pPr>
        <w:pStyle w:val="Title"/>
        <w:rPr>
          <w:rFonts w:asciiTheme="minorHAnsi" w:hAnsiTheme="minorHAnsi"/>
          <w:sz w:val="24"/>
          <w:szCs w:val="24"/>
        </w:rPr>
      </w:pPr>
    </w:p>
    <w:tbl>
      <w:tblPr>
        <w:tblStyle w:val="TableGrid"/>
        <w:tblW w:w="9351" w:type="dxa"/>
        <w:tblLook w:val="04A0" w:firstRow="1" w:lastRow="0" w:firstColumn="1" w:lastColumn="0" w:noHBand="0" w:noVBand="1"/>
      </w:tblPr>
      <w:tblGrid>
        <w:gridCol w:w="4847"/>
        <w:gridCol w:w="4504"/>
      </w:tblGrid>
      <w:tr w:rsidR="005172D3" w:rsidRPr="00D24E88" w14:paraId="5E80E145" w14:textId="77777777" w:rsidTr="2322D481">
        <w:trPr>
          <w:trHeight w:val="454"/>
        </w:trPr>
        <w:tc>
          <w:tcPr>
            <w:tcW w:w="9351" w:type="dxa"/>
            <w:gridSpan w:val="2"/>
            <w:shd w:val="clear" w:color="auto" w:fill="004D71" w:themeFill="text1"/>
          </w:tcPr>
          <w:p w14:paraId="3F774AE4" w14:textId="04AA1FED" w:rsidR="005172D3" w:rsidRPr="00D06271" w:rsidRDefault="005172D3" w:rsidP="005172D3">
            <w:pPr>
              <w:pStyle w:val="Heading1"/>
              <w:spacing w:before="0" w:after="0"/>
              <w:rPr>
                <w:rFonts w:asciiTheme="minorHAnsi" w:hAnsiTheme="minorHAnsi"/>
                <w:b/>
                <w:bCs/>
                <w:sz w:val="24"/>
                <w:szCs w:val="24"/>
              </w:rPr>
            </w:pPr>
            <w:r w:rsidRPr="00D06271">
              <w:rPr>
                <w:rFonts w:asciiTheme="minorHAnsi" w:hAnsiTheme="minorHAnsi"/>
                <w:b/>
                <w:bCs/>
                <w:color w:val="FFFFFF" w:themeColor="background1"/>
                <w:sz w:val="24"/>
                <w:szCs w:val="24"/>
              </w:rPr>
              <w:t xml:space="preserve">Job details </w:t>
            </w:r>
          </w:p>
        </w:tc>
      </w:tr>
      <w:tr w:rsidR="005172D3" w:rsidRPr="00D24E88" w14:paraId="1ED573FA" w14:textId="77777777" w:rsidTr="2322D481">
        <w:trPr>
          <w:trHeight w:val="454"/>
        </w:trPr>
        <w:tc>
          <w:tcPr>
            <w:tcW w:w="4847" w:type="dxa"/>
          </w:tcPr>
          <w:p w14:paraId="7A02DABB" w14:textId="211A7ED7"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Directorate</w:t>
            </w:r>
            <w:r w:rsidR="00911AA1" w:rsidRPr="00D06271">
              <w:rPr>
                <w:rFonts w:asciiTheme="minorHAnsi" w:hAnsiTheme="minorHAnsi"/>
                <w:sz w:val="24"/>
                <w:szCs w:val="24"/>
              </w:rPr>
              <w:t>:</w:t>
            </w:r>
            <w:r w:rsidRPr="00D06271">
              <w:rPr>
                <w:rFonts w:asciiTheme="minorHAnsi" w:hAnsiTheme="minorHAnsi"/>
                <w:sz w:val="24"/>
                <w:szCs w:val="24"/>
              </w:rPr>
              <w:t xml:space="preserve"> </w:t>
            </w:r>
          </w:p>
        </w:tc>
        <w:tc>
          <w:tcPr>
            <w:tcW w:w="4504" w:type="dxa"/>
          </w:tcPr>
          <w:p w14:paraId="5A8E440C" w14:textId="7BA80EED" w:rsidR="005172D3" w:rsidRPr="00D06271" w:rsidRDefault="001935DE" w:rsidP="2322D481">
            <w:pPr>
              <w:pStyle w:val="Heading1"/>
              <w:spacing w:before="0" w:after="0"/>
              <w:rPr>
                <w:rFonts w:asciiTheme="minorHAnsi" w:hAnsiTheme="minorHAnsi"/>
                <w:color w:val="auto"/>
                <w:sz w:val="24"/>
                <w:szCs w:val="24"/>
              </w:rPr>
            </w:pPr>
            <w:sdt>
              <w:sdtPr>
                <w:rPr>
                  <w:rFonts w:asciiTheme="minorHAnsi" w:hAnsiTheme="minorHAnsi"/>
                  <w:b/>
                  <w:bCs/>
                  <w:color w:val="auto"/>
                  <w:sz w:val="24"/>
                  <w:szCs w:val="24"/>
                </w:rPr>
                <w:alias w:val="Please select directorate "/>
                <w:tag w:val="Please select directorate "/>
                <w:id w:val="-645743022"/>
                <w:placeholder>
                  <w:docPart w:val="868489DF4FBE43FA97017F56FA5DF5D7"/>
                </w:placeholder>
                <w:dropDownList>
                  <w:listItem w:displayText="CEO Directorate" w:value="CEO Directorate"/>
                  <w:listItem w:displayText="Corporate Strategy and Performance" w:value="Corporate Strategy and Performance"/>
                  <w:listItem w:displayText="Membership and External Affairs" w:value="Membership and External Affairs"/>
                  <w:listItem w:displayText="Technology &amp; Change" w:value="Technology &amp; Change"/>
                </w:dropDownList>
              </w:sdtPr>
              <w:sdtEndPr/>
              <w:sdtContent>
                <w:r w:rsidR="0EB5C2DD" w:rsidRPr="2322D481">
                  <w:rPr>
                    <w:rFonts w:asciiTheme="minorHAnsi" w:hAnsiTheme="minorHAnsi"/>
                    <w:b/>
                    <w:bCs/>
                    <w:color w:val="auto"/>
                    <w:sz w:val="24"/>
                    <w:szCs w:val="24"/>
                  </w:rPr>
                  <w:t>Membership and External Affairs</w:t>
                </w:r>
              </w:sdtContent>
            </w:sdt>
          </w:p>
        </w:tc>
      </w:tr>
      <w:tr w:rsidR="005172D3" w:rsidRPr="00D24E88" w14:paraId="49649C6C" w14:textId="77777777" w:rsidTr="2322D481">
        <w:trPr>
          <w:trHeight w:val="454"/>
        </w:trPr>
        <w:tc>
          <w:tcPr>
            <w:tcW w:w="4847" w:type="dxa"/>
          </w:tcPr>
          <w:p w14:paraId="7DCEFBB5" w14:textId="4E1DB905" w:rsidR="005172D3" w:rsidRPr="00D06271" w:rsidRDefault="13468BA2" w:rsidP="2B1077EA">
            <w:pPr>
              <w:pStyle w:val="Heading1"/>
              <w:spacing w:before="0" w:after="0"/>
              <w:rPr>
                <w:rFonts w:asciiTheme="minorHAnsi" w:hAnsiTheme="minorHAnsi"/>
                <w:sz w:val="24"/>
                <w:szCs w:val="24"/>
              </w:rPr>
            </w:pPr>
            <w:r w:rsidRPr="00D06271">
              <w:rPr>
                <w:rFonts w:asciiTheme="minorHAnsi" w:hAnsiTheme="minorHAnsi"/>
                <w:sz w:val="24"/>
                <w:szCs w:val="24"/>
              </w:rPr>
              <w:t>Department</w:t>
            </w:r>
            <w:r w:rsidR="1C65824C" w:rsidRPr="00D06271">
              <w:rPr>
                <w:rFonts w:asciiTheme="minorHAnsi" w:hAnsiTheme="minorHAnsi"/>
                <w:sz w:val="24"/>
                <w:szCs w:val="24"/>
              </w:rPr>
              <w:t>:</w:t>
            </w:r>
            <w:r w:rsidRPr="00D06271">
              <w:rPr>
                <w:rFonts w:asciiTheme="minorHAnsi" w:hAnsiTheme="minorHAnsi"/>
                <w:sz w:val="24"/>
                <w:szCs w:val="24"/>
              </w:rPr>
              <w:t xml:space="preserve"> </w:t>
            </w:r>
          </w:p>
        </w:tc>
        <w:tc>
          <w:tcPr>
            <w:tcW w:w="4504" w:type="dxa"/>
          </w:tcPr>
          <w:p w14:paraId="089B504F" w14:textId="77D989C7" w:rsidR="005172D3" w:rsidRPr="00D06271" w:rsidRDefault="4CDBFE0C" w:rsidP="2322D481">
            <w:pPr>
              <w:pStyle w:val="Heading1"/>
              <w:spacing w:before="0" w:after="0"/>
            </w:pPr>
            <w:r w:rsidRPr="2322D481">
              <w:rPr>
                <w:rFonts w:asciiTheme="minorHAnsi" w:hAnsiTheme="minorHAnsi"/>
                <w:color w:val="auto"/>
                <w:sz w:val="24"/>
                <w:szCs w:val="24"/>
              </w:rPr>
              <w:t>Content and Digital</w:t>
            </w:r>
          </w:p>
        </w:tc>
      </w:tr>
      <w:tr w:rsidR="00FD2A75" w:rsidRPr="009E0A7F" w14:paraId="40FED61F" w14:textId="77777777" w:rsidTr="2322D481">
        <w:trPr>
          <w:trHeight w:val="454"/>
        </w:trPr>
        <w:tc>
          <w:tcPr>
            <w:tcW w:w="4847" w:type="dxa"/>
          </w:tcPr>
          <w:p w14:paraId="70CD7F3D" w14:textId="77777777" w:rsidR="00FD2A75" w:rsidRPr="00D06271" w:rsidRDefault="00FD2A75" w:rsidP="00FD2A75">
            <w:pPr>
              <w:pStyle w:val="Heading1"/>
              <w:spacing w:before="0" w:after="0"/>
              <w:rPr>
                <w:rFonts w:asciiTheme="minorHAnsi" w:hAnsiTheme="minorHAnsi"/>
                <w:sz w:val="24"/>
                <w:szCs w:val="24"/>
              </w:rPr>
            </w:pPr>
            <w:r w:rsidRPr="00D06271">
              <w:rPr>
                <w:rFonts w:asciiTheme="minorHAnsi" w:hAnsiTheme="minorHAnsi"/>
                <w:sz w:val="24"/>
                <w:szCs w:val="24"/>
              </w:rPr>
              <w:t>Team:</w:t>
            </w:r>
          </w:p>
        </w:tc>
        <w:sdt>
          <w:sdtPr>
            <w:rPr>
              <w:rFonts w:asciiTheme="minorHAnsi" w:hAnsiTheme="minorHAnsi"/>
              <w:color w:val="auto"/>
              <w:sz w:val="24"/>
              <w:szCs w:val="24"/>
            </w:rPr>
            <w:alias w:val="Please select team"/>
            <w:tag w:val="Please select team"/>
            <w:id w:val="544261019"/>
            <w:placeholder>
              <w:docPart w:val="FD18342438894CFF9433C1AEE1EC58A7"/>
            </w:placeholder>
            <w:dropDownList>
              <w:listItem w:displayText="Accreditations" w:value="Accreditations"/>
              <w:listItem w:displayText="Capability and Talent" w:value="Capability and Talent"/>
              <w:listItem w:displayText="Change" w:value="Change"/>
              <w:listItem w:displayText="Commercial Propositions" w:value="Commercial Propositions"/>
              <w:listItem w:displayText="Delivery" w:value="Delivery"/>
              <w:listItem w:displayText="Events" w:value="Events"/>
              <w:listItem w:displayText="Executive Office" w:value="Executive Office"/>
              <w:listItem w:displayText="External Affairs" w:value="External Affairs"/>
              <w:listItem w:displayText="Facilities" w:value="Facilities"/>
              <w:listItem w:displayText="Finance" w:value="Finance"/>
              <w:listItem w:displayText="Governance" w:value="Governance"/>
              <w:listItem w:displayText="HR" w:value="HR"/>
              <w:listItem w:displayText="HR Operations" w:value="HR Operations"/>
              <w:listItem w:displayText="Information and Design" w:value="Information and Design"/>
              <w:listItem w:displayText="Internal Communications" w:value="Internal Communications"/>
              <w:listItem w:displayText="International" w:value="International"/>
              <w:listItem w:displayText="IT Operational Services" w:value="IT Operational Services"/>
              <w:listItem w:displayText="Justice" w:value="Justice"/>
              <w:listItem w:displayText="Knowledge Management" w:value="Knowledge Management"/>
              <w:listItem w:displayText="Legal Services" w:value="Legal Services"/>
              <w:listItem w:displayText="Library" w:value="Library"/>
              <w:listItem w:displayText="Marketing and Operations" w:value="Marketing and Operations"/>
              <w:listItem w:displayText="Media and Public Relations" w:value="Media and Public Relations"/>
              <w:listItem w:displayText="Members Learning and Development" w:value="Members Learning and Development"/>
              <w:listItem w:displayText="Membership and Support Services" w:value="Membership and Support Services"/>
              <w:listItem w:displayText="Membership Communication and Content" w:value="Membership Communication and Content"/>
              <w:listItem w:displayText="Membership Engagement and Services" w:value="Membership Engagement and Services"/>
              <w:listItem w:displayText="Partnerships" w:value="Partnerships"/>
              <w:listItem w:displayText="Portfolio Management" w:value="Portfolio Management"/>
              <w:listItem w:displayText="Private and Commercial Law" w:value="Private and Commercial Law"/>
              <w:listItem w:displayText="Procurement" w:value="Procurement"/>
              <w:listItem w:displayText="Public Law" w:value="Public Law"/>
              <w:listItem w:displayText="Publications" w:value="Publications"/>
              <w:listItem w:displayText="Regulatory Affairs" w:value="Regulatory Affairs"/>
              <w:listItem w:displayText="Research and Insight" w:value="Research and Insight"/>
              <w:listItem w:displayText="Risk and Assurance" w:value="Risk and Assurance"/>
              <w:listItem w:displayText="Sales" w:value="Sales"/>
              <w:listItem w:displayText="Sales Operations" w:value="Sales Operations"/>
              <w:listItem w:displayText="Strategy and Impact" w:value="Strategy and Impact"/>
              <w:listItem w:displayText="Wales Office" w:value="Wales Office"/>
            </w:dropDownList>
          </w:sdtPr>
          <w:sdtEndPr/>
          <w:sdtContent>
            <w:tc>
              <w:tcPr>
                <w:tcW w:w="4353" w:type="dxa"/>
              </w:tcPr>
              <w:p w14:paraId="16972F50" w14:textId="19CB0D21" w:rsidR="00FD2A75" w:rsidRPr="00D06271" w:rsidRDefault="2B1B17A9" w:rsidP="2322D481">
                <w:pPr>
                  <w:pStyle w:val="Heading1"/>
                  <w:spacing w:after="120"/>
                  <w:rPr>
                    <w:rFonts w:asciiTheme="minorHAnsi" w:hAnsiTheme="minorHAnsi"/>
                    <w:color w:val="auto"/>
                    <w:sz w:val="24"/>
                    <w:szCs w:val="24"/>
                  </w:rPr>
                </w:pPr>
                <w:r w:rsidRPr="2322D481">
                  <w:rPr>
                    <w:rFonts w:asciiTheme="minorHAnsi" w:hAnsiTheme="minorHAnsi"/>
                    <w:color w:val="auto"/>
                    <w:sz w:val="24"/>
                    <w:szCs w:val="24"/>
                  </w:rPr>
                  <w:t>Membership Communication and Content</w:t>
                </w:r>
              </w:p>
            </w:tc>
          </w:sdtContent>
        </w:sdt>
      </w:tr>
      <w:tr w:rsidR="005172D3" w:rsidRPr="00D24E88" w14:paraId="6F9FCC8F" w14:textId="77777777" w:rsidTr="2322D481">
        <w:trPr>
          <w:trHeight w:val="454"/>
        </w:trPr>
        <w:tc>
          <w:tcPr>
            <w:tcW w:w="4847" w:type="dxa"/>
          </w:tcPr>
          <w:p w14:paraId="33D1BE24" w14:textId="5319566A" w:rsidR="005172D3" w:rsidRPr="00D06271" w:rsidRDefault="005172D3" w:rsidP="005172D3">
            <w:pPr>
              <w:pStyle w:val="Heading1"/>
              <w:spacing w:before="0" w:after="0"/>
              <w:rPr>
                <w:rFonts w:asciiTheme="minorHAnsi" w:hAnsiTheme="minorHAnsi"/>
                <w:sz w:val="24"/>
                <w:szCs w:val="24"/>
              </w:rPr>
            </w:pPr>
            <w:r w:rsidRPr="00D06271">
              <w:rPr>
                <w:rFonts w:asciiTheme="minorHAnsi" w:hAnsiTheme="minorHAnsi"/>
                <w:sz w:val="24"/>
                <w:szCs w:val="24"/>
              </w:rPr>
              <w:t>Grade</w:t>
            </w:r>
            <w:r w:rsidR="00911AA1" w:rsidRPr="00D06271">
              <w:rPr>
                <w:rFonts w:asciiTheme="minorHAnsi" w:hAnsiTheme="minorHAnsi"/>
                <w:sz w:val="24"/>
                <w:szCs w:val="24"/>
              </w:rPr>
              <w:t>:</w:t>
            </w:r>
            <w:r w:rsidRPr="00D06271">
              <w:rPr>
                <w:rFonts w:asciiTheme="minorHAnsi" w:hAnsiTheme="minorHAnsi"/>
                <w:sz w:val="24"/>
                <w:szCs w:val="24"/>
              </w:rPr>
              <w:t xml:space="preserve"> </w:t>
            </w:r>
          </w:p>
        </w:tc>
        <w:sdt>
          <w:sdtPr>
            <w:rPr>
              <w:rFonts w:asciiTheme="minorHAnsi" w:hAnsiTheme="minorHAnsi"/>
              <w:color w:val="auto"/>
              <w:sz w:val="24"/>
              <w:szCs w:val="24"/>
            </w:rPr>
            <w:alias w:val="Please select grade"/>
            <w:tag w:val="Please select grade"/>
            <w:id w:val="1460609672"/>
            <w:lock w:val="sdtLocked"/>
            <w:placeholder>
              <w:docPart w:val="7C25C9266BE0468CABEBBB36774BD0BB"/>
            </w:placeholder>
            <w:dropDownList>
              <w:listItem w:displayText="Career Professional  A" w:value="Career Professional  A"/>
              <w:listItem w:displayText="Career Professional  B" w:value="Career Professional  B"/>
              <w:listItem w:displayText="Specialist  A" w:value="Specialist  A"/>
              <w:listItem w:displayText="Specialist  B" w:value="Specialist  B"/>
              <w:listItem w:displayText="Senior Specialist / Leader A" w:value="Senior Specialist / Leader A"/>
              <w:listItem w:displayText="Senior Specialist / Leader B" w:value="Senior Specialist / Leader B"/>
              <w:listItem w:displayText="Operational Director  " w:value="Operational Director  "/>
              <w:listItem w:displayText="Executive  " w:value="Executive  "/>
            </w:dropDownList>
          </w:sdtPr>
          <w:sdtEndPr/>
          <w:sdtContent>
            <w:tc>
              <w:tcPr>
                <w:tcW w:w="4504" w:type="dxa"/>
              </w:tcPr>
              <w:p w14:paraId="10783BEE" w14:textId="1F8FAAE0" w:rsidR="005172D3" w:rsidRPr="00D06271" w:rsidRDefault="444A7A5A" w:rsidP="2322D481">
                <w:pPr>
                  <w:pStyle w:val="Heading1"/>
                  <w:spacing w:before="0" w:after="0"/>
                  <w:rPr>
                    <w:rFonts w:asciiTheme="minorHAnsi" w:hAnsiTheme="minorHAnsi"/>
                    <w:color w:val="auto"/>
                    <w:sz w:val="24"/>
                    <w:szCs w:val="24"/>
                  </w:rPr>
                </w:pPr>
                <w:r w:rsidRPr="2322D481">
                  <w:rPr>
                    <w:rFonts w:asciiTheme="minorHAnsi" w:hAnsiTheme="minorHAnsi"/>
                    <w:color w:val="auto"/>
                    <w:sz w:val="24"/>
                    <w:szCs w:val="24"/>
                  </w:rPr>
                  <w:t>Specialist  B</w:t>
                </w:r>
              </w:p>
            </w:tc>
          </w:sdtContent>
        </w:sdt>
      </w:tr>
      <w:tr w:rsidR="2322D481" w14:paraId="7747A8B4" w14:textId="77777777" w:rsidTr="2322D481">
        <w:trPr>
          <w:trHeight w:val="454"/>
        </w:trPr>
        <w:tc>
          <w:tcPr>
            <w:tcW w:w="4847" w:type="dxa"/>
          </w:tcPr>
          <w:p w14:paraId="07C6BC30" w14:textId="27D18695" w:rsidR="3972D8D1" w:rsidRDefault="3972D8D1" w:rsidP="2322D481">
            <w:pPr>
              <w:pStyle w:val="Heading1"/>
              <w:rPr>
                <w:rFonts w:asciiTheme="minorHAnsi" w:hAnsiTheme="minorHAnsi"/>
                <w:sz w:val="24"/>
                <w:szCs w:val="24"/>
              </w:rPr>
            </w:pPr>
            <w:r w:rsidRPr="2322D481">
              <w:rPr>
                <w:rFonts w:asciiTheme="minorHAnsi" w:hAnsiTheme="minorHAnsi"/>
                <w:sz w:val="24"/>
                <w:szCs w:val="24"/>
              </w:rPr>
              <w:t>Reports to:</w:t>
            </w:r>
          </w:p>
        </w:tc>
        <w:tc>
          <w:tcPr>
            <w:tcW w:w="4504" w:type="dxa"/>
          </w:tcPr>
          <w:p w14:paraId="5874607C" w14:textId="7C8E2268" w:rsidR="3972D8D1" w:rsidRDefault="3972D8D1" w:rsidP="2322D481">
            <w:pPr>
              <w:pStyle w:val="Heading1"/>
              <w:rPr>
                <w:rFonts w:asciiTheme="minorHAnsi" w:hAnsiTheme="minorHAnsi"/>
                <w:color w:val="auto"/>
                <w:sz w:val="24"/>
                <w:szCs w:val="24"/>
              </w:rPr>
            </w:pPr>
            <w:r w:rsidRPr="2322D481">
              <w:rPr>
                <w:rFonts w:asciiTheme="minorHAnsi" w:hAnsiTheme="minorHAnsi"/>
                <w:color w:val="auto"/>
                <w:sz w:val="24"/>
                <w:szCs w:val="24"/>
              </w:rPr>
              <w:t xml:space="preserve">Social Media </w:t>
            </w:r>
            <w:proofErr w:type="gramStart"/>
            <w:r w:rsidRPr="2322D481">
              <w:rPr>
                <w:rFonts w:asciiTheme="minorHAnsi" w:hAnsiTheme="minorHAnsi"/>
                <w:color w:val="auto"/>
                <w:sz w:val="24"/>
                <w:szCs w:val="24"/>
              </w:rPr>
              <w:t>And</w:t>
            </w:r>
            <w:proofErr w:type="gramEnd"/>
            <w:r w:rsidRPr="2322D481">
              <w:rPr>
                <w:rFonts w:asciiTheme="minorHAnsi" w:hAnsiTheme="minorHAnsi"/>
                <w:color w:val="auto"/>
                <w:sz w:val="24"/>
                <w:szCs w:val="24"/>
              </w:rPr>
              <w:t xml:space="preserve"> Communities Manager</w:t>
            </w:r>
          </w:p>
        </w:tc>
      </w:tr>
      <w:tr w:rsidR="00D66A52" w:rsidRPr="00D24E88" w14:paraId="40DD023A" w14:textId="77777777" w:rsidTr="2322D481">
        <w:trPr>
          <w:trHeight w:val="454"/>
        </w:trPr>
        <w:tc>
          <w:tcPr>
            <w:tcW w:w="4847" w:type="dxa"/>
          </w:tcPr>
          <w:p w14:paraId="706163AE" w14:textId="6B9957BE" w:rsidR="00D66A52" w:rsidRPr="00D06271" w:rsidRDefault="00673836" w:rsidP="2B1077EA">
            <w:pPr>
              <w:pStyle w:val="Heading1"/>
              <w:spacing w:before="0" w:after="0"/>
              <w:rPr>
                <w:rFonts w:asciiTheme="minorHAnsi" w:hAnsiTheme="minorHAnsi"/>
                <w:sz w:val="24"/>
                <w:szCs w:val="24"/>
              </w:rPr>
            </w:pPr>
            <w:r w:rsidRPr="00D06271">
              <w:rPr>
                <w:rFonts w:asciiTheme="minorHAnsi" w:hAnsiTheme="minorHAnsi"/>
                <w:sz w:val="24"/>
                <w:szCs w:val="24"/>
              </w:rPr>
              <w:t xml:space="preserve">Line </w:t>
            </w:r>
            <w:r w:rsidR="00B2128E" w:rsidRPr="00D06271">
              <w:rPr>
                <w:rFonts w:asciiTheme="minorHAnsi" w:hAnsiTheme="minorHAnsi"/>
                <w:sz w:val="24"/>
                <w:szCs w:val="24"/>
              </w:rPr>
              <w:t>m</w:t>
            </w:r>
            <w:r w:rsidR="00242289" w:rsidRPr="00D06271">
              <w:rPr>
                <w:rFonts w:asciiTheme="minorHAnsi" w:hAnsiTheme="minorHAnsi"/>
                <w:sz w:val="24"/>
                <w:szCs w:val="24"/>
              </w:rPr>
              <w:t>ana</w:t>
            </w:r>
            <w:r w:rsidR="00D05C62" w:rsidRPr="00D06271">
              <w:rPr>
                <w:rFonts w:asciiTheme="minorHAnsi" w:hAnsiTheme="minorHAnsi"/>
                <w:sz w:val="24"/>
                <w:szCs w:val="24"/>
              </w:rPr>
              <w:t xml:space="preserve">gement </w:t>
            </w:r>
            <w:r w:rsidR="00B2128E" w:rsidRPr="00D06271">
              <w:rPr>
                <w:rFonts w:asciiTheme="minorHAnsi" w:hAnsiTheme="minorHAnsi"/>
                <w:sz w:val="24"/>
                <w:szCs w:val="24"/>
              </w:rPr>
              <w:t>r</w:t>
            </w:r>
            <w:r w:rsidR="00D05C62" w:rsidRPr="00D06271">
              <w:rPr>
                <w:rFonts w:asciiTheme="minorHAnsi" w:hAnsiTheme="minorHAnsi"/>
                <w:sz w:val="24"/>
                <w:szCs w:val="24"/>
              </w:rPr>
              <w:t>esponsibilities</w:t>
            </w:r>
            <w:r w:rsidR="00E973F7" w:rsidRPr="00D06271">
              <w:rPr>
                <w:rFonts w:asciiTheme="minorHAnsi" w:hAnsiTheme="minorHAnsi"/>
                <w:sz w:val="24"/>
                <w:szCs w:val="24"/>
              </w:rPr>
              <w:t>:</w:t>
            </w:r>
          </w:p>
        </w:tc>
        <w:sdt>
          <w:sdtPr>
            <w:rPr>
              <w:rFonts w:asciiTheme="minorHAnsi" w:hAnsiTheme="minorHAnsi"/>
              <w:color w:val="auto"/>
              <w:sz w:val="24"/>
              <w:szCs w:val="24"/>
            </w:rPr>
            <w:id w:val="842676814"/>
            <w:placeholder>
              <w:docPart w:val="284CC671E61A4CF38A44BCA05713ABA2"/>
            </w:placeholder>
            <w:dropDownList>
              <w:listItem w:value="Choose an item."/>
              <w:listItem w:displayText="No" w:value="No"/>
              <w:listItem w:displayText="Yes" w:value="Yes"/>
            </w:dropDownList>
          </w:sdtPr>
          <w:sdtEndPr/>
          <w:sdtContent>
            <w:tc>
              <w:tcPr>
                <w:tcW w:w="4504" w:type="dxa"/>
              </w:tcPr>
              <w:p w14:paraId="6339F0F0" w14:textId="3CA73998" w:rsidR="00D66A52" w:rsidRPr="00D06271" w:rsidRDefault="1EA22B7F" w:rsidP="2322D481">
                <w:pPr>
                  <w:pStyle w:val="Heading1"/>
                  <w:spacing w:before="0" w:after="0"/>
                  <w:rPr>
                    <w:rFonts w:asciiTheme="minorHAnsi" w:hAnsiTheme="minorHAnsi"/>
                    <w:color w:val="auto"/>
                    <w:sz w:val="24"/>
                    <w:szCs w:val="24"/>
                  </w:rPr>
                </w:pPr>
                <w:r w:rsidRPr="2322D481">
                  <w:rPr>
                    <w:rFonts w:asciiTheme="minorHAnsi" w:hAnsiTheme="minorHAnsi"/>
                    <w:color w:val="auto"/>
                    <w:sz w:val="24"/>
                    <w:szCs w:val="24"/>
                  </w:rPr>
                  <w:t>No</w:t>
                </w:r>
              </w:p>
            </w:tc>
          </w:sdtContent>
        </w:sdt>
      </w:tr>
      <w:tr w:rsidR="00C1062C" w:rsidRPr="00D24E88" w14:paraId="6A32B51B" w14:textId="77777777" w:rsidTr="2322D481">
        <w:trPr>
          <w:trHeight w:val="454"/>
        </w:trPr>
        <w:tc>
          <w:tcPr>
            <w:tcW w:w="4847" w:type="dxa"/>
          </w:tcPr>
          <w:p w14:paraId="51145D00" w14:textId="30DFA764" w:rsidR="00C1062C" w:rsidRPr="00D06271" w:rsidRDefault="00C1062C" w:rsidP="2B1077EA">
            <w:pPr>
              <w:pStyle w:val="Heading1"/>
              <w:spacing w:before="0" w:after="0"/>
              <w:rPr>
                <w:rFonts w:asciiTheme="minorHAnsi" w:hAnsiTheme="minorHAnsi"/>
                <w:sz w:val="24"/>
                <w:szCs w:val="24"/>
              </w:rPr>
            </w:pPr>
            <w:r w:rsidRPr="00D06271">
              <w:rPr>
                <w:rFonts w:asciiTheme="minorHAnsi" w:hAnsiTheme="minorHAnsi"/>
                <w:sz w:val="24"/>
                <w:szCs w:val="24"/>
              </w:rPr>
              <w:t>Location:</w:t>
            </w:r>
          </w:p>
        </w:tc>
        <w:sdt>
          <w:sdtPr>
            <w:rPr>
              <w:rFonts w:asciiTheme="minorHAnsi" w:hAnsiTheme="minorHAnsi"/>
              <w:color w:val="auto"/>
              <w:sz w:val="24"/>
              <w:szCs w:val="24"/>
            </w:rPr>
            <w:id w:val="497923781"/>
            <w:placeholder>
              <w:docPart w:val="68979B3E36F7477786E3EE292549279B"/>
            </w:placeholder>
            <w:dropDownList>
              <w:listItem w:value="Choose an item."/>
              <w:listItem w:displayText="London" w:value="London"/>
              <w:listItem w:displayText="Birmingham" w:value="Birmingham"/>
              <w:listItem w:displayText="Cardiff" w:value="Cardiff"/>
            </w:dropDownList>
          </w:sdtPr>
          <w:sdtEndPr/>
          <w:sdtContent>
            <w:tc>
              <w:tcPr>
                <w:tcW w:w="4504" w:type="dxa"/>
              </w:tcPr>
              <w:p w14:paraId="154098CD" w14:textId="117FCD91" w:rsidR="00C1062C" w:rsidRPr="00D06271" w:rsidRDefault="15DA7478" w:rsidP="2322D481">
                <w:pPr>
                  <w:pStyle w:val="Heading1"/>
                  <w:spacing w:before="0" w:after="0"/>
                  <w:rPr>
                    <w:rFonts w:asciiTheme="minorHAnsi" w:hAnsiTheme="minorHAnsi"/>
                    <w:color w:val="auto"/>
                    <w:sz w:val="24"/>
                    <w:szCs w:val="24"/>
                  </w:rPr>
                </w:pPr>
                <w:r w:rsidRPr="2322D481">
                  <w:rPr>
                    <w:rFonts w:asciiTheme="minorHAnsi" w:hAnsiTheme="minorHAnsi"/>
                    <w:color w:val="auto"/>
                    <w:sz w:val="24"/>
                    <w:szCs w:val="24"/>
                  </w:rPr>
                  <w:t>London</w:t>
                </w:r>
              </w:p>
            </w:tc>
          </w:sdtContent>
        </w:sdt>
      </w:tr>
    </w:tbl>
    <w:p w14:paraId="3497AA44" w14:textId="150992EC" w:rsidR="002D56D7" w:rsidRPr="00747DA4" w:rsidRDefault="007109CE" w:rsidP="007109CE">
      <w:pPr>
        <w:pStyle w:val="Heading2"/>
      </w:pPr>
      <w:r>
        <w:br/>
      </w:r>
      <w:r w:rsidR="001328E0" w:rsidRPr="009E0A7F">
        <w:t>Role overview</w:t>
      </w:r>
    </w:p>
    <w:tbl>
      <w:tblPr>
        <w:tblStyle w:val="TableGrid"/>
        <w:tblW w:w="9351" w:type="dxa"/>
        <w:tblLook w:val="04A0" w:firstRow="1" w:lastRow="0" w:firstColumn="1" w:lastColumn="0" w:noHBand="0" w:noVBand="1"/>
      </w:tblPr>
      <w:tblGrid>
        <w:gridCol w:w="9351"/>
      </w:tblGrid>
      <w:tr w:rsidR="000C35B5" w14:paraId="454F5739" w14:textId="77777777" w:rsidTr="2322D481">
        <w:trPr>
          <w:trHeight w:val="2630"/>
        </w:trPr>
        <w:tc>
          <w:tcPr>
            <w:tcW w:w="9351" w:type="dxa"/>
          </w:tcPr>
          <w:p w14:paraId="41645485" w14:textId="0123F2FA" w:rsidR="10F83196" w:rsidRDefault="10F83196" w:rsidP="2322D481">
            <w:pPr>
              <w:rPr>
                <w:i/>
                <w:iCs/>
                <w:sz w:val="20"/>
                <w:szCs w:val="20"/>
              </w:rPr>
            </w:pPr>
            <w:r w:rsidRPr="2322D481">
              <w:rPr>
                <w:i/>
                <w:iCs/>
                <w:sz w:val="20"/>
                <w:szCs w:val="20"/>
              </w:rPr>
              <w:t xml:space="preserve">The Social Media Executive is responsible for adapting member-facing content for social media. This role supports the </w:t>
            </w:r>
            <w:proofErr w:type="gramStart"/>
            <w:r w:rsidRPr="2322D481">
              <w:rPr>
                <w:i/>
                <w:iCs/>
                <w:sz w:val="20"/>
                <w:szCs w:val="20"/>
              </w:rPr>
              <w:t>Social Media</w:t>
            </w:r>
            <w:proofErr w:type="gramEnd"/>
            <w:r w:rsidRPr="2322D481">
              <w:rPr>
                <w:i/>
                <w:iCs/>
                <w:sz w:val="20"/>
                <w:szCs w:val="20"/>
              </w:rPr>
              <w:t xml:space="preserve"> &amp; Communities Manager to deliver the social media and communities' strategy and targeted campaign, maximising the reach and impact of the Law Society’s services, and supporting members through targeted, timely, informed, and relevant content. </w:t>
            </w:r>
          </w:p>
          <w:p w14:paraId="65CB5A2D" w14:textId="6B902D15" w:rsidR="00883B46" w:rsidRPr="00883B46" w:rsidRDefault="00883B46" w:rsidP="006739FA">
            <w:pPr>
              <w:rPr>
                <w:sz w:val="20"/>
                <w:szCs w:val="20"/>
              </w:rPr>
            </w:pPr>
          </w:p>
        </w:tc>
      </w:tr>
    </w:tbl>
    <w:p w14:paraId="18D1636E" w14:textId="46C1789A" w:rsidR="00D74FF0" w:rsidRPr="00D24E88" w:rsidRDefault="007109CE" w:rsidP="007109CE">
      <w:pPr>
        <w:pStyle w:val="Heading2"/>
      </w:pPr>
      <w:r>
        <w:br/>
      </w:r>
      <w:r w:rsidR="009B1204">
        <w:t xml:space="preserve">Core </w:t>
      </w:r>
      <w:r w:rsidR="005C00EB">
        <w:t>d</w:t>
      </w:r>
      <w:r w:rsidR="009B1204">
        <w:t>uties</w:t>
      </w:r>
      <w:r w:rsidR="00810D57">
        <w:t xml:space="preserve"> of the role</w:t>
      </w:r>
      <w:r w:rsidR="00D74FF0" w:rsidRPr="00D24E88">
        <w:t>:</w:t>
      </w:r>
    </w:p>
    <w:p w14:paraId="25ADE709" w14:textId="131A871B" w:rsidR="00C12B17" w:rsidRDefault="00067A92" w:rsidP="0034152C">
      <w:pPr>
        <w:rPr>
          <w:sz w:val="24"/>
          <w:szCs w:val="24"/>
        </w:rPr>
      </w:pPr>
      <w:r w:rsidRPr="00D24E88">
        <w:rPr>
          <w:sz w:val="24"/>
          <w:szCs w:val="24"/>
        </w:rPr>
        <w:t>The post holder will:</w:t>
      </w:r>
    </w:p>
    <w:tbl>
      <w:tblPr>
        <w:tblStyle w:val="TableGrid"/>
        <w:tblW w:w="0" w:type="auto"/>
        <w:tblLook w:val="04A0" w:firstRow="1" w:lastRow="0" w:firstColumn="1" w:lastColumn="0" w:noHBand="0" w:noVBand="1"/>
      </w:tblPr>
      <w:tblGrid>
        <w:gridCol w:w="9016"/>
      </w:tblGrid>
      <w:tr w:rsidR="00C10676" w14:paraId="7ACFBE8E" w14:textId="77777777" w:rsidTr="2322D481">
        <w:tc>
          <w:tcPr>
            <w:tcW w:w="9016" w:type="dxa"/>
          </w:tcPr>
          <w:p w14:paraId="326AFD9A" w14:textId="577853DF" w:rsidR="00631974" w:rsidRPr="008C030C" w:rsidRDefault="065CA2CE" w:rsidP="2322D481">
            <w:pPr>
              <w:pStyle w:val="ListParagraph"/>
              <w:numPr>
                <w:ilvl w:val="0"/>
                <w:numId w:val="41"/>
              </w:numPr>
              <w:spacing w:before="80" w:after="80"/>
              <w:ind w:right="208"/>
              <w:rPr>
                <w:rFonts w:ascii="Avenir Next" w:eastAsia="Avenir Next" w:hAnsi="Avenir Next" w:cs="Avenir Next"/>
                <w:color w:val="001925" w:themeColor="text2"/>
              </w:rPr>
            </w:pPr>
            <w:r w:rsidRPr="2322D481">
              <w:rPr>
                <w:rFonts w:ascii="Avenir Next" w:eastAsia="Avenir Next" w:hAnsi="Avenir Next" w:cs="Avenir Next"/>
                <w:color w:val="000000"/>
              </w:rPr>
              <w:t xml:space="preserve">Together with the </w:t>
            </w:r>
            <w:proofErr w:type="gramStart"/>
            <w:r w:rsidRPr="2322D481">
              <w:rPr>
                <w:rFonts w:ascii="Avenir Next" w:eastAsia="Avenir Next" w:hAnsi="Avenir Next" w:cs="Avenir Next"/>
                <w:color w:val="000000"/>
              </w:rPr>
              <w:t>Social Media</w:t>
            </w:r>
            <w:proofErr w:type="gramEnd"/>
            <w:r w:rsidRPr="2322D481">
              <w:rPr>
                <w:rFonts w:ascii="Avenir Next" w:eastAsia="Avenir Next" w:hAnsi="Avenir Next" w:cs="Avenir Next"/>
                <w:color w:val="000000"/>
              </w:rPr>
              <w:t xml:space="preserve"> &amp; Communities Manager and </w:t>
            </w:r>
            <w:proofErr w:type="gramStart"/>
            <w:r w:rsidRPr="2322D481">
              <w:rPr>
                <w:rFonts w:ascii="Avenir Next" w:eastAsia="Avenir Next" w:hAnsi="Avenir Next" w:cs="Avenir Next"/>
                <w:color w:val="000000"/>
              </w:rPr>
              <w:t>Social Media</w:t>
            </w:r>
            <w:proofErr w:type="gramEnd"/>
            <w:r w:rsidRPr="2322D481">
              <w:rPr>
                <w:rFonts w:ascii="Avenir Next" w:eastAsia="Avenir Next" w:hAnsi="Avenir Next" w:cs="Avenir Next"/>
                <w:color w:val="000000"/>
              </w:rPr>
              <w:t xml:space="preserve"> and &amp; Communities Lead, create and deliver a content plan aligned with our broader social media and communities' strategy to meet business goals and objectives. </w:t>
            </w:r>
          </w:p>
          <w:p w14:paraId="5FB519DF" w14:textId="11F1CEF1" w:rsidR="00631974" w:rsidRPr="008C030C" w:rsidRDefault="00631974" w:rsidP="2322D481">
            <w:pPr>
              <w:pStyle w:val="ListParagraph"/>
              <w:ind w:left="1080"/>
            </w:pPr>
          </w:p>
          <w:p w14:paraId="55B584DC" w14:textId="6B773712" w:rsidR="00631974" w:rsidRPr="008C030C" w:rsidRDefault="065CA2CE" w:rsidP="2322D481">
            <w:pPr>
              <w:pStyle w:val="ListParagraph"/>
              <w:numPr>
                <w:ilvl w:val="0"/>
                <w:numId w:val="41"/>
              </w:numPr>
            </w:pPr>
            <w:r w:rsidRPr="2322D481">
              <w:t xml:space="preserve">Work with the Social Media &amp; Communities Manager on the social media planning process, including keeping the content calendar up to date. </w:t>
            </w:r>
          </w:p>
          <w:p w14:paraId="18AE68E6" w14:textId="3B144853" w:rsidR="00631974" w:rsidRPr="008C030C" w:rsidRDefault="065CA2CE" w:rsidP="2322D481">
            <w:pPr>
              <w:pStyle w:val="ListParagraph"/>
              <w:numPr>
                <w:ilvl w:val="0"/>
                <w:numId w:val="41"/>
              </w:numPr>
            </w:pPr>
            <w:r w:rsidRPr="2322D481">
              <w:t xml:space="preserve"> </w:t>
            </w:r>
          </w:p>
          <w:p w14:paraId="33763CA5" w14:textId="019DDEC0" w:rsidR="00631974" w:rsidRPr="008C030C" w:rsidRDefault="065CA2CE" w:rsidP="2322D481">
            <w:pPr>
              <w:pStyle w:val="ListParagraph"/>
              <w:numPr>
                <w:ilvl w:val="0"/>
                <w:numId w:val="41"/>
              </w:numPr>
            </w:pPr>
            <w:r w:rsidRPr="2322D481">
              <w:lastRenderedPageBreak/>
              <w:t xml:space="preserve">Stay up to date with the latest social media software updates as well as social listening and AI tools. </w:t>
            </w:r>
          </w:p>
          <w:p w14:paraId="4A7B5CE7" w14:textId="7032011F" w:rsidR="00631974" w:rsidRPr="008C030C" w:rsidRDefault="00631974" w:rsidP="2322D481">
            <w:pPr>
              <w:pStyle w:val="ListParagraph"/>
              <w:ind w:left="1080"/>
            </w:pPr>
          </w:p>
          <w:p w14:paraId="16823ADC" w14:textId="02B76601" w:rsidR="00631974" w:rsidRPr="008C030C" w:rsidRDefault="065CA2CE" w:rsidP="2322D481">
            <w:pPr>
              <w:pStyle w:val="ListParagraph"/>
              <w:numPr>
                <w:ilvl w:val="0"/>
                <w:numId w:val="41"/>
              </w:numPr>
            </w:pPr>
            <w:r w:rsidRPr="2322D481">
              <w:t xml:space="preserve">Plan and create content for paid and organic campaigns and day-to-day activity to engage a range of different audiences across a range of platforms, including Instagram, TikTok, Twitter, LinkedIn, and Facebook. </w:t>
            </w:r>
          </w:p>
          <w:p w14:paraId="7C0E99B8" w14:textId="74252BCA" w:rsidR="00631974" w:rsidRPr="008C030C" w:rsidRDefault="00631974" w:rsidP="2322D481">
            <w:pPr>
              <w:pStyle w:val="ListParagraph"/>
              <w:ind w:left="1080"/>
            </w:pPr>
          </w:p>
          <w:p w14:paraId="09E7440B" w14:textId="2BAADCBB" w:rsidR="00631974" w:rsidRPr="008C030C" w:rsidRDefault="065CA2CE" w:rsidP="2322D481">
            <w:pPr>
              <w:pStyle w:val="ListParagraph"/>
              <w:numPr>
                <w:ilvl w:val="0"/>
                <w:numId w:val="41"/>
              </w:numPr>
            </w:pPr>
            <w:r w:rsidRPr="2322D481">
              <w:t xml:space="preserve">Create, manage and optimise paid campaigns with colleagues across the organisation to engage a range of difference audiences in our paid products, events and other member-led opportunities. </w:t>
            </w:r>
          </w:p>
          <w:p w14:paraId="04E4128E" w14:textId="238F1E75" w:rsidR="00631974" w:rsidRPr="008C030C" w:rsidRDefault="00631974" w:rsidP="2322D481">
            <w:pPr>
              <w:pStyle w:val="ListParagraph"/>
              <w:ind w:left="1080"/>
            </w:pPr>
          </w:p>
          <w:p w14:paraId="2B39A9F3" w14:textId="721B2D68" w:rsidR="00631974" w:rsidRPr="008C030C" w:rsidRDefault="065CA2CE" w:rsidP="2322D481">
            <w:pPr>
              <w:pStyle w:val="ListParagraph"/>
              <w:numPr>
                <w:ilvl w:val="0"/>
                <w:numId w:val="41"/>
              </w:numPr>
            </w:pPr>
            <w:r w:rsidRPr="2322D481">
              <w:t xml:space="preserve">Create engaging and impactful visual assets including graphics and videos in line with brand guidelines, both in-app and using design/editing software e.g. Adobe Creative Suite. </w:t>
            </w:r>
          </w:p>
          <w:p w14:paraId="07A97063" w14:textId="0F57E73E" w:rsidR="00631974" w:rsidRPr="008C030C" w:rsidRDefault="00631974" w:rsidP="2322D481">
            <w:pPr>
              <w:pStyle w:val="ListParagraph"/>
              <w:ind w:left="1080"/>
            </w:pPr>
          </w:p>
          <w:p w14:paraId="4AEAD132" w14:textId="281D00C1" w:rsidR="00631974" w:rsidRPr="008C030C" w:rsidRDefault="065CA2CE" w:rsidP="2322D481">
            <w:pPr>
              <w:pStyle w:val="ListParagraph"/>
              <w:numPr>
                <w:ilvl w:val="0"/>
                <w:numId w:val="41"/>
              </w:numPr>
            </w:pPr>
            <w:r w:rsidRPr="2322D481">
              <w:t xml:space="preserve">Work with different teams across the business to advise on plans and build their understanding of what impactful written and visual social content and messages look like. </w:t>
            </w:r>
          </w:p>
          <w:p w14:paraId="1177CFCC" w14:textId="63541926" w:rsidR="00631974" w:rsidRPr="008C030C" w:rsidRDefault="065CA2CE" w:rsidP="2322D481">
            <w:pPr>
              <w:pStyle w:val="ListParagraph"/>
              <w:ind w:left="1080"/>
            </w:pPr>
            <w:r w:rsidRPr="2322D481">
              <w:t xml:space="preserve"> </w:t>
            </w:r>
          </w:p>
          <w:p w14:paraId="0F8C8A3C" w14:textId="3E45A6C2" w:rsidR="00631974" w:rsidRPr="008C030C" w:rsidRDefault="065CA2CE" w:rsidP="2322D481">
            <w:pPr>
              <w:pStyle w:val="ListParagraph"/>
              <w:numPr>
                <w:ilvl w:val="0"/>
                <w:numId w:val="41"/>
              </w:numPr>
            </w:pPr>
            <w:r w:rsidRPr="2322D481">
              <w:t xml:space="preserve">Stay </w:t>
            </w:r>
            <w:proofErr w:type="gramStart"/>
            <w:r w:rsidRPr="2322D481">
              <w:t>up-to-date</w:t>
            </w:r>
            <w:proofErr w:type="gramEnd"/>
            <w:r w:rsidRPr="2322D481">
              <w:t xml:space="preserve"> with activity across the Law Society and the legal profession, working with other teams to create content and messages to communicate key information and announcements with our audience. </w:t>
            </w:r>
          </w:p>
          <w:p w14:paraId="2BF851FD" w14:textId="389BEBF9" w:rsidR="00631974" w:rsidRPr="008C030C" w:rsidRDefault="00631974" w:rsidP="2322D481">
            <w:pPr>
              <w:pStyle w:val="ListParagraph"/>
              <w:ind w:left="1080"/>
            </w:pPr>
          </w:p>
          <w:p w14:paraId="3A5ABDCF" w14:textId="3686A42D" w:rsidR="00631974" w:rsidRPr="008C030C" w:rsidRDefault="065CA2CE" w:rsidP="2322D481">
            <w:pPr>
              <w:pStyle w:val="ListParagraph"/>
              <w:numPr>
                <w:ilvl w:val="0"/>
                <w:numId w:val="41"/>
              </w:numPr>
            </w:pPr>
            <w:r w:rsidRPr="2322D481">
              <w:t xml:space="preserve">Attend Law Society events as required to capture content, including interviewing staff and attendees. </w:t>
            </w:r>
          </w:p>
          <w:p w14:paraId="745AB91D" w14:textId="4E6D294B" w:rsidR="00631974" w:rsidRPr="008C030C" w:rsidRDefault="00631974" w:rsidP="2322D481">
            <w:pPr>
              <w:pStyle w:val="ListParagraph"/>
              <w:ind w:left="1080"/>
            </w:pPr>
          </w:p>
          <w:p w14:paraId="2D85EF50" w14:textId="368917AE" w:rsidR="00631974" w:rsidRPr="008C030C" w:rsidRDefault="065CA2CE" w:rsidP="2322D481">
            <w:pPr>
              <w:pStyle w:val="ListParagraph"/>
              <w:numPr>
                <w:ilvl w:val="0"/>
                <w:numId w:val="41"/>
              </w:numPr>
            </w:pPr>
            <w:r w:rsidRPr="2322D481">
              <w:t>Lead on external engagement with key legal figures, organisations and accounts on social media to find new content and build online relationships.</w:t>
            </w:r>
          </w:p>
          <w:p w14:paraId="009C6AC5" w14:textId="67980E2A" w:rsidR="00631974" w:rsidRPr="008C030C" w:rsidRDefault="00631974" w:rsidP="2322D481">
            <w:pPr>
              <w:pStyle w:val="ListParagraph"/>
              <w:ind w:left="1080"/>
            </w:pPr>
          </w:p>
          <w:p w14:paraId="6EE25F5C" w14:textId="27E171C7" w:rsidR="00631974" w:rsidRPr="008C030C" w:rsidRDefault="065CA2CE" w:rsidP="2322D481">
            <w:pPr>
              <w:pStyle w:val="ListParagraph"/>
              <w:numPr>
                <w:ilvl w:val="0"/>
                <w:numId w:val="41"/>
              </w:numPr>
            </w:pPr>
            <w:r w:rsidRPr="2322D481">
              <w:t xml:space="preserve">Support the Wider Social Media &amp; Communities with monitoring/responding to comments in line with community management. guidelines and tone of voice and escalating any potential reputational risks. </w:t>
            </w:r>
          </w:p>
          <w:p w14:paraId="684DDD37" w14:textId="1C8AA28F" w:rsidR="00631974" w:rsidRPr="008C030C" w:rsidRDefault="065CA2CE" w:rsidP="2322D481">
            <w:pPr>
              <w:pStyle w:val="ListParagraph"/>
              <w:ind w:left="1080"/>
            </w:pPr>
            <w:r w:rsidRPr="2322D481">
              <w:t xml:space="preserve"> </w:t>
            </w:r>
          </w:p>
          <w:p w14:paraId="48B8B3B4" w14:textId="38F450BD" w:rsidR="00631974" w:rsidRPr="008C030C" w:rsidRDefault="065CA2CE" w:rsidP="2322D481">
            <w:pPr>
              <w:pStyle w:val="ListParagraph"/>
              <w:numPr>
                <w:ilvl w:val="0"/>
                <w:numId w:val="41"/>
              </w:numPr>
            </w:pPr>
            <w:r w:rsidRPr="2322D481">
              <w:t xml:space="preserve">Ensure all content planning and publishing deadlines are met and accurately reflect the scheduled social media content plans. </w:t>
            </w:r>
          </w:p>
          <w:p w14:paraId="6C10F8CB" w14:textId="624F3B93" w:rsidR="00631974" w:rsidRPr="008C030C" w:rsidRDefault="00631974" w:rsidP="2322D481">
            <w:pPr>
              <w:pStyle w:val="ListParagraph"/>
              <w:ind w:left="1080"/>
            </w:pPr>
          </w:p>
          <w:p w14:paraId="4393C498" w14:textId="09167128" w:rsidR="00631974" w:rsidRPr="008C030C" w:rsidRDefault="065CA2CE" w:rsidP="2322D481">
            <w:pPr>
              <w:pStyle w:val="ListParagraph"/>
              <w:numPr>
                <w:ilvl w:val="0"/>
                <w:numId w:val="41"/>
              </w:numPr>
            </w:pPr>
            <w:r w:rsidRPr="2322D481">
              <w:t xml:space="preserve">Monitor, collate and present data on the performance of social media content and campaigns, making recommendations to improve engagement where necessary. </w:t>
            </w:r>
          </w:p>
          <w:p w14:paraId="4B20C22F" w14:textId="42F1FCFE" w:rsidR="00631974" w:rsidRPr="008C030C" w:rsidRDefault="00631974" w:rsidP="2322D481">
            <w:pPr>
              <w:pStyle w:val="ListParagraph"/>
              <w:ind w:left="1080"/>
            </w:pPr>
          </w:p>
          <w:p w14:paraId="2C8BD750" w14:textId="1029ED73" w:rsidR="00631974" w:rsidRPr="008C030C" w:rsidRDefault="065CA2CE" w:rsidP="2322D481">
            <w:pPr>
              <w:pStyle w:val="ListParagraph"/>
              <w:numPr>
                <w:ilvl w:val="0"/>
                <w:numId w:val="41"/>
              </w:numPr>
            </w:pPr>
            <w:r w:rsidRPr="2322D481">
              <w:t xml:space="preserve">Monitor social media trends to continue to update the Law Society best practice on social media. </w:t>
            </w:r>
          </w:p>
          <w:p w14:paraId="0E0B1BED" w14:textId="3E2F809D" w:rsidR="00631974" w:rsidRPr="008C030C" w:rsidRDefault="00631974" w:rsidP="2322D481">
            <w:pPr>
              <w:pStyle w:val="ListParagraph"/>
              <w:ind w:left="1080"/>
            </w:pPr>
          </w:p>
          <w:p w14:paraId="1271CA4A" w14:textId="78EF02F0" w:rsidR="00631974" w:rsidRPr="008C030C" w:rsidRDefault="065CA2CE" w:rsidP="2322D481">
            <w:pPr>
              <w:pStyle w:val="ListParagraph"/>
              <w:numPr>
                <w:ilvl w:val="0"/>
                <w:numId w:val="41"/>
              </w:numPr>
            </w:pPr>
            <w:r w:rsidRPr="2322D481">
              <w:t>Support the wider Content &amp; Digital Team as required.</w:t>
            </w:r>
          </w:p>
          <w:p w14:paraId="5BA24220" w14:textId="610F5AFD" w:rsidR="00631974" w:rsidRPr="008C030C" w:rsidRDefault="00631974" w:rsidP="2322D481">
            <w:pPr>
              <w:shd w:val="clear" w:color="auto" w:fill="FFFFFF" w:themeFill="background1"/>
              <w:spacing w:before="0" w:after="0"/>
              <w:rPr>
                <w:rFonts w:ascii="Avenir Next" w:eastAsia="Avenir Next" w:hAnsi="Avenir Next" w:cs="Avenir Next"/>
                <w:color w:val="001925" w:themeColor="text2"/>
              </w:rPr>
            </w:pPr>
          </w:p>
        </w:tc>
      </w:tr>
    </w:tbl>
    <w:p w14:paraId="1A9D41C1" w14:textId="77777777" w:rsidR="00C10676" w:rsidRPr="00D24E88" w:rsidRDefault="00C10676" w:rsidP="0034152C">
      <w:pPr>
        <w:rPr>
          <w:sz w:val="24"/>
          <w:szCs w:val="24"/>
        </w:rPr>
      </w:pPr>
    </w:p>
    <w:p w14:paraId="50E28127" w14:textId="3D8C2B35" w:rsidR="00B25E46" w:rsidRPr="00D24E88" w:rsidRDefault="009D2795" w:rsidP="007109CE">
      <w:pPr>
        <w:pStyle w:val="Heading2"/>
      </w:pPr>
      <w:r w:rsidRPr="00C533E8">
        <w:lastRenderedPageBreak/>
        <w:t>Skills and attributes</w:t>
      </w:r>
      <w:r w:rsidR="00677BD7">
        <w:t>:</w:t>
      </w:r>
      <w:r w:rsidR="007109CE">
        <w:br/>
      </w:r>
    </w:p>
    <w:tbl>
      <w:tblPr>
        <w:tblStyle w:val="TableGrid"/>
        <w:tblW w:w="9356" w:type="dxa"/>
        <w:tblInd w:w="-5" w:type="dxa"/>
        <w:tblLook w:val="04A0" w:firstRow="1" w:lastRow="0" w:firstColumn="1" w:lastColumn="0" w:noHBand="0" w:noVBand="1"/>
      </w:tblPr>
      <w:tblGrid>
        <w:gridCol w:w="6668"/>
        <w:gridCol w:w="2688"/>
      </w:tblGrid>
      <w:tr w:rsidR="00D6172E" w14:paraId="288602E0" w14:textId="77777777" w:rsidTr="2322D481">
        <w:trPr>
          <w:trHeight w:val="263"/>
        </w:trPr>
        <w:tc>
          <w:tcPr>
            <w:tcW w:w="6668" w:type="dxa"/>
            <w:shd w:val="clear" w:color="auto" w:fill="004D71" w:themeFill="text1"/>
          </w:tcPr>
          <w:p w14:paraId="0E7112F2" w14:textId="656937C7" w:rsidR="00D6172E" w:rsidRPr="007109CE" w:rsidRDefault="00D6172E" w:rsidP="00D84C7C">
            <w:pPr>
              <w:spacing w:before="0" w:after="0"/>
              <w:jc w:val="center"/>
              <w:rPr>
                <w:b/>
                <w:bCs/>
              </w:rPr>
            </w:pPr>
            <w:r w:rsidRPr="007109CE">
              <w:rPr>
                <w:b/>
                <w:bCs/>
                <w:sz w:val="24"/>
                <w:szCs w:val="24"/>
              </w:rPr>
              <w:t xml:space="preserve"> </w:t>
            </w:r>
            <w:r w:rsidRPr="007109CE">
              <w:rPr>
                <w:b/>
                <w:bCs/>
              </w:rPr>
              <w:t>Criteria (</w:t>
            </w:r>
            <w:r w:rsidR="005C00EB">
              <w:rPr>
                <w:b/>
                <w:bCs/>
              </w:rPr>
              <w:t>k</w:t>
            </w:r>
            <w:r w:rsidR="00BE01B7" w:rsidRPr="007109CE">
              <w:rPr>
                <w:b/>
                <w:bCs/>
              </w:rPr>
              <w:t xml:space="preserve">nowledge, </w:t>
            </w:r>
            <w:r w:rsidR="005C00EB">
              <w:rPr>
                <w:b/>
                <w:bCs/>
              </w:rPr>
              <w:t>s</w:t>
            </w:r>
            <w:r w:rsidRPr="007109CE">
              <w:rPr>
                <w:b/>
                <w:bCs/>
              </w:rPr>
              <w:t xml:space="preserve">kills and </w:t>
            </w:r>
            <w:r w:rsidR="005C00EB">
              <w:rPr>
                <w:b/>
                <w:bCs/>
              </w:rPr>
              <w:t>a</w:t>
            </w:r>
            <w:r w:rsidRPr="007109CE">
              <w:rPr>
                <w:b/>
                <w:bCs/>
              </w:rPr>
              <w:t>ttributes)</w:t>
            </w:r>
          </w:p>
        </w:tc>
        <w:tc>
          <w:tcPr>
            <w:tcW w:w="2688" w:type="dxa"/>
            <w:shd w:val="clear" w:color="auto" w:fill="004D71" w:themeFill="text1"/>
          </w:tcPr>
          <w:p w14:paraId="7F2AD04C" w14:textId="7F48717D" w:rsidR="00D6172E" w:rsidRPr="007109CE" w:rsidRDefault="00D6172E" w:rsidP="00D84C7C">
            <w:pPr>
              <w:spacing w:before="0" w:after="0"/>
              <w:jc w:val="center"/>
              <w:rPr>
                <w:b/>
                <w:bCs/>
              </w:rPr>
            </w:pPr>
            <w:r w:rsidRPr="007109CE">
              <w:rPr>
                <w:b/>
                <w:bCs/>
              </w:rPr>
              <w:t xml:space="preserve">Assessment </w:t>
            </w:r>
            <w:r w:rsidR="00466E21">
              <w:rPr>
                <w:b/>
                <w:bCs/>
              </w:rPr>
              <w:t>s</w:t>
            </w:r>
            <w:r w:rsidR="009A14C9" w:rsidRPr="007109CE">
              <w:rPr>
                <w:b/>
                <w:bCs/>
              </w:rPr>
              <w:t>tage</w:t>
            </w:r>
          </w:p>
        </w:tc>
      </w:tr>
      <w:tr w:rsidR="00D6172E" w14:paraId="311224AE" w14:textId="77777777" w:rsidTr="2322D481">
        <w:trPr>
          <w:trHeight w:val="488"/>
        </w:trPr>
        <w:tc>
          <w:tcPr>
            <w:tcW w:w="6668" w:type="dxa"/>
          </w:tcPr>
          <w:p w14:paraId="38290A3E" w14:textId="2751E288" w:rsidR="00D6172E" w:rsidRPr="00B562FF" w:rsidRDefault="2BCE074E" w:rsidP="2322D481">
            <w:pPr>
              <w:pStyle w:val="Default"/>
              <w:spacing w:before="80" w:after="80"/>
              <w:rPr>
                <w:rFonts w:ascii="Avenir Next" w:eastAsia="Avenir Next" w:hAnsi="Avenir Next" w:cs="Avenir Next"/>
                <w:sz w:val="22"/>
                <w:szCs w:val="22"/>
              </w:rPr>
            </w:pPr>
            <w:r w:rsidRPr="2322D481">
              <w:rPr>
                <w:rFonts w:ascii="Avenir Next" w:eastAsia="Avenir Next" w:hAnsi="Avenir Next" w:cs="Avenir Next"/>
                <w:sz w:val="22"/>
                <w:szCs w:val="22"/>
              </w:rPr>
              <w:t>Able to demonstrate experience of substantive work in a similar role</w:t>
            </w:r>
          </w:p>
        </w:tc>
        <w:sdt>
          <w:sdtPr>
            <w:alias w:val="Assessment Stage"/>
            <w:tag w:val="Assessment Stage"/>
            <w:id w:val="-11840458"/>
            <w:placeholder>
              <w:docPart w:val="E0213C0FA9CC449CBAFF8551382A469B"/>
            </w:placeholder>
            <w:dropDownList>
              <w:listItem w:value="Choose an item."/>
              <w:listItem w:displayText="Application Form" w:value="Application Form"/>
              <w:listItem w:displayText="Interview" w:value="Interview"/>
            </w:dropDownList>
          </w:sdtPr>
          <w:sdtEndPr/>
          <w:sdtContent>
            <w:tc>
              <w:tcPr>
                <w:tcW w:w="2688" w:type="dxa"/>
              </w:tcPr>
              <w:p w14:paraId="12A0776C" w14:textId="30A9DD10" w:rsidR="00D6172E" w:rsidRPr="00B562FF" w:rsidRDefault="05FE01C3" w:rsidP="006169A1">
                <w:pPr>
                  <w:spacing w:before="120" w:after="120"/>
                  <w:jc w:val="center"/>
                </w:pPr>
                <w:r>
                  <w:t>Application Form</w:t>
                </w:r>
              </w:p>
            </w:tc>
          </w:sdtContent>
        </w:sdt>
      </w:tr>
      <w:tr w:rsidR="00B061A2" w14:paraId="0441079B" w14:textId="77777777" w:rsidTr="2322D481">
        <w:trPr>
          <w:trHeight w:val="498"/>
        </w:trPr>
        <w:tc>
          <w:tcPr>
            <w:tcW w:w="6668" w:type="dxa"/>
          </w:tcPr>
          <w:p w14:paraId="2015F4C4" w14:textId="5EB3B50E" w:rsidR="00B061A2" w:rsidRPr="00B562FF" w:rsidRDefault="75A6A2E6" w:rsidP="2322D481">
            <w:pPr>
              <w:spacing w:before="80" w:after="80"/>
              <w:rPr>
                <w:rFonts w:ascii="Avenir Next" w:eastAsia="Avenir Next" w:hAnsi="Avenir Next" w:cs="Avenir Next"/>
                <w:color w:val="D13438"/>
              </w:rPr>
            </w:pPr>
            <w:r w:rsidRPr="2322D481">
              <w:rPr>
                <w:rStyle w:val="normaltextrun"/>
                <w:rFonts w:ascii="Avenir Next" w:eastAsia="Avenir Next" w:hAnsi="Avenir Next" w:cs="Avenir Next"/>
                <w:color w:val="000000"/>
              </w:rPr>
              <w:t>Able to create impactful social media content that engages a large, segmented professional audience.  </w:t>
            </w:r>
          </w:p>
        </w:tc>
        <w:sdt>
          <w:sdtPr>
            <w:alias w:val="Assessment Stage"/>
            <w:tag w:val="Assessment Stage"/>
            <w:id w:val="977958245"/>
            <w:placeholder>
              <w:docPart w:val="E57B00104C6B4F5AAA5F1B6D8DEF35D9"/>
            </w:placeholder>
            <w:dropDownList>
              <w:listItem w:value="Choose an item."/>
              <w:listItem w:displayText="Application Form" w:value="Application Form"/>
              <w:listItem w:displayText="Interview" w:value="Interview"/>
            </w:dropDownList>
          </w:sdtPr>
          <w:sdtEndPr/>
          <w:sdtContent>
            <w:tc>
              <w:tcPr>
                <w:tcW w:w="2688" w:type="dxa"/>
              </w:tcPr>
              <w:p w14:paraId="2A792304" w14:textId="78CF9620" w:rsidR="00B061A2" w:rsidRPr="00B562FF" w:rsidRDefault="034775B6" w:rsidP="00B061A2">
                <w:pPr>
                  <w:spacing w:before="120" w:after="120"/>
                  <w:jc w:val="center"/>
                </w:pPr>
                <w:r>
                  <w:t>Application Form</w:t>
                </w:r>
              </w:p>
            </w:tc>
          </w:sdtContent>
        </w:sdt>
      </w:tr>
      <w:tr w:rsidR="2322D481" w14:paraId="0D8DD94E" w14:textId="77777777" w:rsidTr="2322D481">
        <w:trPr>
          <w:trHeight w:val="498"/>
        </w:trPr>
        <w:tc>
          <w:tcPr>
            <w:tcW w:w="6668" w:type="dxa"/>
          </w:tcPr>
          <w:p w14:paraId="62A03338" w14:textId="5EAC23C6" w:rsidR="1FF1E780" w:rsidRDefault="1FF1E780" w:rsidP="2322D481">
            <w:r>
              <w:t>Experience of paid social including building audiences and performance reporting</w:t>
            </w:r>
          </w:p>
        </w:tc>
        <w:tc>
          <w:tcPr>
            <w:tcW w:w="2688" w:type="dxa"/>
          </w:tcPr>
          <w:sdt>
            <w:sdtPr>
              <w:alias w:val="Assessment Stage"/>
              <w:tag w:val="Assessment Stage"/>
              <w:id w:val="393242129"/>
              <w:placeholder>
                <w:docPart w:val="7790626F9AE6439DB74ADEAA686081F6"/>
              </w:placeholder>
              <w:dropDownList>
                <w:listItem w:value="Choose an item."/>
                <w:listItem w:displayText="Application Form" w:value="Application Form"/>
                <w:listItem w:displayText="Interview" w:value="Interview"/>
              </w:dropDownList>
            </w:sdtPr>
            <w:sdtEndPr/>
            <w:sdtContent>
              <w:p w14:paraId="0F585D90" w14:textId="302655E3" w:rsidR="0272E4AD" w:rsidRDefault="0272E4AD" w:rsidP="2322D481">
                <w:pPr>
                  <w:jc w:val="center"/>
                </w:pPr>
                <w:r>
                  <w:t>Application Form</w:t>
                </w:r>
              </w:p>
            </w:sdtContent>
          </w:sdt>
        </w:tc>
      </w:tr>
      <w:tr w:rsidR="2322D481" w14:paraId="4C817542" w14:textId="77777777" w:rsidTr="2322D481">
        <w:trPr>
          <w:trHeight w:val="498"/>
        </w:trPr>
        <w:tc>
          <w:tcPr>
            <w:tcW w:w="6668" w:type="dxa"/>
          </w:tcPr>
          <w:p w14:paraId="076AEDF0" w14:textId="54F44140" w:rsidR="1FF1E780" w:rsidRDefault="1FF1E780" w:rsidP="2322D481">
            <w:pPr>
              <w:spacing w:before="80" w:after="80"/>
              <w:rPr>
                <w:rFonts w:ascii="Avenir Next" w:eastAsia="Avenir Next" w:hAnsi="Avenir Next" w:cs="Avenir Next"/>
                <w:color w:val="000000"/>
              </w:rPr>
            </w:pPr>
            <w:r w:rsidRPr="2322D481">
              <w:rPr>
                <w:rStyle w:val="normaltextrun"/>
                <w:rFonts w:ascii="Avenir Next" w:eastAsia="Avenir Next" w:hAnsi="Avenir Next" w:cs="Avenir Next"/>
                <w:color w:val="000000"/>
              </w:rPr>
              <w:t>Experience of creating v</w:t>
            </w:r>
            <w:r w:rsidRPr="2322D481">
              <w:rPr>
                <w:rStyle w:val="normaltextrun"/>
                <w:rFonts w:ascii="Avenir Next" w:eastAsia="Avenir Next" w:hAnsi="Avenir Next" w:cs="Avenir Next"/>
                <w:color w:val="000000"/>
                <w:sz w:val="24"/>
                <w:szCs w:val="24"/>
              </w:rPr>
              <w:t>isual content</w:t>
            </w:r>
            <w:r w:rsidRPr="2322D481">
              <w:rPr>
                <w:rStyle w:val="normaltextrun"/>
                <w:rFonts w:ascii="Avenir Next" w:eastAsia="Avenir Next" w:hAnsi="Avenir Next" w:cs="Avenir Next"/>
                <w:color w:val="000000"/>
              </w:rPr>
              <w:t xml:space="preserve"> for social media channels including graphics and video.  </w:t>
            </w:r>
          </w:p>
        </w:tc>
        <w:tc>
          <w:tcPr>
            <w:tcW w:w="2688" w:type="dxa"/>
          </w:tcPr>
          <w:sdt>
            <w:sdtPr>
              <w:alias w:val="Assessment Stage"/>
              <w:tag w:val="Assessment Stage"/>
              <w:id w:val="2040833287"/>
              <w:placeholder>
                <w:docPart w:val="FD1D87C7C96C4707B7DBE1B3AA76716E"/>
              </w:placeholder>
              <w:dropDownList>
                <w:listItem w:value="Choose an item."/>
                <w:listItem w:displayText="Application Form" w:value="Application Form"/>
                <w:listItem w:displayText="Interview" w:value="Interview"/>
              </w:dropDownList>
            </w:sdtPr>
            <w:sdtEndPr/>
            <w:sdtContent>
              <w:p w14:paraId="25A6CB42" w14:textId="01F3AFB1" w:rsidR="0C8C0048" w:rsidRDefault="0C8C0048" w:rsidP="2322D481">
                <w:pPr>
                  <w:jc w:val="center"/>
                </w:pPr>
                <w:r>
                  <w:t>Interview</w:t>
                </w:r>
              </w:p>
            </w:sdtContent>
          </w:sdt>
        </w:tc>
      </w:tr>
      <w:tr w:rsidR="2322D481" w14:paraId="0664E3AE" w14:textId="77777777" w:rsidTr="2322D481">
        <w:trPr>
          <w:trHeight w:val="498"/>
        </w:trPr>
        <w:tc>
          <w:tcPr>
            <w:tcW w:w="6668" w:type="dxa"/>
          </w:tcPr>
          <w:p w14:paraId="49D7430D" w14:textId="01FF243C" w:rsidR="1FF1E780" w:rsidRDefault="1FF1E780" w:rsidP="2322D481">
            <w:pPr>
              <w:spacing w:before="80" w:after="80"/>
              <w:rPr>
                <w:rFonts w:ascii="Avenir Next" w:eastAsia="Avenir Next" w:hAnsi="Avenir Next" w:cs="Avenir Next"/>
                <w:color w:val="000000"/>
              </w:rPr>
            </w:pPr>
            <w:r w:rsidRPr="2322D481">
              <w:rPr>
                <w:rStyle w:val="normaltextrun"/>
                <w:rFonts w:ascii="Avenir Next" w:eastAsia="Avenir Next" w:hAnsi="Avenir Next" w:cs="Avenir Next"/>
                <w:color w:val="000000"/>
              </w:rPr>
              <w:t>Awareness and understanding of best practices, industry trends, and different platforms.</w:t>
            </w:r>
          </w:p>
        </w:tc>
        <w:tc>
          <w:tcPr>
            <w:tcW w:w="2688" w:type="dxa"/>
          </w:tcPr>
          <w:sdt>
            <w:sdtPr>
              <w:alias w:val="Assessment Stage"/>
              <w:tag w:val="Assessment Stage"/>
              <w:id w:val="210450666"/>
              <w:placeholder>
                <w:docPart w:val="E4CFE6E912FE4E7EBB0CCE0A7310BAD9"/>
              </w:placeholder>
              <w:dropDownList>
                <w:listItem w:value="Choose an item."/>
                <w:listItem w:displayText="Application Form" w:value="Application Form"/>
                <w:listItem w:displayText="Interview" w:value="Interview"/>
              </w:dropDownList>
            </w:sdtPr>
            <w:sdtEndPr/>
            <w:sdtContent>
              <w:p w14:paraId="25FF17E1" w14:textId="23CDECB3" w:rsidR="0EEFAC7C" w:rsidRDefault="0EEFAC7C" w:rsidP="2322D481">
                <w:pPr>
                  <w:jc w:val="center"/>
                </w:pPr>
                <w:r>
                  <w:t>Interview</w:t>
                </w:r>
              </w:p>
            </w:sdtContent>
          </w:sdt>
        </w:tc>
      </w:tr>
      <w:tr w:rsidR="00B061A2" w14:paraId="1C807FED" w14:textId="77777777" w:rsidTr="2322D481">
        <w:trPr>
          <w:trHeight w:val="498"/>
        </w:trPr>
        <w:tc>
          <w:tcPr>
            <w:tcW w:w="6668" w:type="dxa"/>
          </w:tcPr>
          <w:p w14:paraId="187A8938" w14:textId="2401090C" w:rsidR="00B061A2" w:rsidRPr="00B562FF" w:rsidRDefault="1FF1E780" w:rsidP="2322D481">
            <w:pPr>
              <w:spacing w:before="80" w:after="80"/>
              <w:rPr>
                <w:rFonts w:ascii="Avenir Next" w:eastAsia="Avenir Next" w:hAnsi="Avenir Next" w:cs="Avenir Next"/>
                <w:color w:val="000000"/>
              </w:rPr>
            </w:pPr>
            <w:r w:rsidRPr="2322D481">
              <w:rPr>
                <w:rStyle w:val="normaltextrun"/>
                <w:rFonts w:ascii="Avenir Next" w:eastAsia="Avenir Next" w:hAnsi="Avenir Next" w:cs="Avenir Next"/>
                <w:color w:val="000000"/>
              </w:rPr>
              <w:t>Experience of working and negotiating with internal stakeholders and building strong working relationships.  </w:t>
            </w:r>
          </w:p>
        </w:tc>
        <w:sdt>
          <w:sdtPr>
            <w:alias w:val="Assessment Stage"/>
            <w:tag w:val="Assessment Stage"/>
            <w:id w:val="-2034642075"/>
            <w:placeholder>
              <w:docPart w:val="935EF8E848AE4E929B5105F1E4EADA10"/>
            </w:placeholder>
            <w:dropDownList>
              <w:listItem w:value="Choose an item."/>
              <w:listItem w:displayText="Application Form" w:value="Application Form"/>
              <w:listItem w:displayText="Interview" w:value="Interview"/>
            </w:dropDownList>
          </w:sdtPr>
          <w:sdtEndPr/>
          <w:sdtContent>
            <w:tc>
              <w:tcPr>
                <w:tcW w:w="2688" w:type="dxa"/>
              </w:tcPr>
              <w:p w14:paraId="788EE1FC" w14:textId="1CAD0840" w:rsidR="00B061A2" w:rsidRPr="00B562FF" w:rsidRDefault="4E119BA6" w:rsidP="00B061A2">
                <w:pPr>
                  <w:spacing w:before="120" w:after="120"/>
                  <w:jc w:val="center"/>
                </w:pPr>
                <w:r>
                  <w:t>Interview</w:t>
                </w:r>
              </w:p>
            </w:tc>
          </w:sdtContent>
        </w:sdt>
      </w:tr>
      <w:tr w:rsidR="00B061A2" w14:paraId="2E89E29C" w14:textId="77777777" w:rsidTr="2322D481">
        <w:trPr>
          <w:trHeight w:val="488"/>
        </w:trPr>
        <w:tc>
          <w:tcPr>
            <w:tcW w:w="6668" w:type="dxa"/>
          </w:tcPr>
          <w:p w14:paraId="0B51337B" w14:textId="72D92EEB" w:rsidR="00B061A2" w:rsidRPr="00B562FF" w:rsidRDefault="27BAF11E" w:rsidP="2322D481">
            <w:pPr>
              <w:spacing w:before="80" w:after="80"/>
              <w:rPr>
                <w:rFonts w:ascii="Avenir Next" w:eastAsia="Avenir Next" w:hAnsi="Avenir Next" w:cs="Avenir Next"/>
                <w:color w:val="000000"/>
              </w:rPr>
            </w:pPr>
            <w:r w:rsidRPr="2322D481">
              <w:rPr>
                <w:rFonts w:ascii="Avenir Next" w:eastAsia="Avenir Next" w:hAnsi="Avenir Next" w:cs="Avenir Next"/>
                <w:color w:val="000000"/>
              </w:rPr>
              <w:t>Experience of using Adobe design software such as Photoshop as well as experience of using Canva</w:t>
            </w:r>
          </w:p>
        </w:tc>
        <w:sdt>
          <w:sdtPr>
            <w:alias w:val="Assessment Stage"/>
            <w:tag w:val="Assessment Stage"/>
            <w:id w:val="2031526126"/>
            <w:placeholder>
              <w:docPart w:val="ECE7EC7B89C0464292F3C61D0FA89223"/>
            </w:placeholder>
            <w:dropDownList>
              <w:listItem w:value="Choose an item."/>
              <w:listItem w:displayText="Application Form" w:value="Application Form"/>
              <w:listItem w:displayText="Interview" w:value="Interview"/>
            </w:dropDownList>
          </w:sdtPr>
          <w:sdtEndPr/>
          <w:sdtContent>
            <w:tc>
              <w:tcPr>
                <w:tcW w:w="2688" w:type="dxa"/>
              </w:tcPr>
              <w:p w14:paraId="75C5563A" w14:textId="6DEBA5CC" w:rsidR="00B061A2" w:rsidRPr="00B562FF" w:rsidRDefault="7CFFFE5F" w:rsidP="00B061A2">
                <w:pPr>
                  <w:spacing w:before="120" w:after="120"/>
                  <w:jc w:val="center"/>
                </w:pPr>
                <w:r>
                  <w:t>Application Form</w:t>
                </w:r>
              </w:p>
            </w:tc>
          </w:sdtContent>
        </w:sdt>
      </w:tr>
      <w:tr w:rsidR="00B061A2" w14:paraId="0B296F32" w14:textId="77777777" w:rsidTr="2322D481">
        <w:trPr>
          <w:trHeight w:val="498"/>
        </w:trPr>
        <w:tc>
          <w:tcPr>
            <w:tcW w:w="6668" w:type="dxa"/>
          </w:tcPr>
          <w:p w14:paraId="606603A2" w14:textId="293ADCB1" w:rsidR="00B061A2" w:rsidRPr="00B562FF" w:rsidRDefault="27BAF11E" w:rsidP="2322D481">
            <w:pPr>
              <w:spacing w:before="80" w:after="80"/>
              <w:rPr>
                <w:rFonts w:ascii="Avenir Next" w:eastAsia="Avenir Next" w:hAnsi="Avenir Next" w:cs="Avenir Next"/>
                <w:color w:val="000000"/>
              </w:rPr>
            </w:pPr>
            <w:r w:rsidRPr="2322D481">
              <w:rPr>
                <w:rStyle w:val="normaltextrun"/>
                <w:rFonts w:ascii="Avenir Next" w:eastAsia="Avenir Next" w:hAnsi="Avenir Next" w:cs="Avenir Next"/>
                <w:color w:val="000000"/>
              </w:rPr>
              <w:t>Excellent communication skills, including the ability to write clearly and effectively  </w:t>
            </w:r>
          </w:p>
        </w:tc>
        <w:sdt>
          <w:sdtPr>
            <w:alias w:val="Assessment Stage"/>
            <w:tag w:val="Assessment Stage"/>
            <w:id w:val="-1748565939"/>
            <w:placeholder>
              <w:docPart w:val="D54E4DA9AC3B4CAB90B808DDF4BC7F49"/>
            </w:placeholder>
            <w:dropDownList>
              <w:listItem w:value="Choose an item."/>
              <w:listItem w:displayText="Application Form" w:value="Application Form"/>
              <w:listItem w:displayText="Interview" w:value="Interview"/>
            </w:dropDownList>
          </w:sdtPr>
          <w:sdtEndPr/>
          <w:sdtContent>
            <w:tc>
              <w:tcPr>
                <w:tcW w:w="2688" w:type="dxa"/>
              </w:tcPr>
              <w:p w14:paraId="37C49233" w14:textId="6B9F3080" w:rsidR="00B061A2" w:rsidRPr="00B562FF" w:rsidRDefault="7C34D552" w:rsidP="00B061A2">
                <w:pPr>
                  <w:spacing w:before="120" w:after="120"/>
                  <w:jc w:val="center"/>
                </w:pPr>
                <w:r>
                  <w:t>Interview</w:t>
                </w:r>
              </w:p>
            </w:tc>
          </w:sdtContent>
        </w:sdt>
      </w:tr>
    </w:tbl>
    <w:p w14:paraId="6910D636" w14:textId="77777777" w:rsidR="00794AC2" w:rsidRDefault="00794AC2" w:rsidP="00794AC2">
      <w:pPr>
        <w:spacing w:before="0" w:after="0"/>
        <w:rPr>
          <w:b/>
          <w:bCs/>
          <w:sz w:val="24"/>
          <w:szCs w:val="24"/>
        </w:rPr>
      </w:pPr>
    </w:p>
    <w:p w14:paraId="0F9CC375" w14:textId="04065D44" w:rsidR="00C755B9" w:rsidRDefault="00C755B9" w:rsidP="00B25E46"/>
    <w:sectPr w:rsidR="00C755B9" w:rsidSect="007A3A88">
      <w:headerReference w:type="even" r:id="rId12"/>
      <w:headerReference w:type="default" r:id="rId13"/>
      <w:footerReference w:type="even" r:id="rId14"/>
      <w:footerReference w:type="default" r:id="rId15"/>
      <w:headerReference w:type="first" r:id="rId16"/>
      <w:footerReference w:type="first" r:id="rId17"/>
      <w:pgSz w:w="11906" w:h="16838"/>
      <w:pgMar w:top="2127" w:right="1440" w:bottom="1440" w:left="1440"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B642A" w14:textId="77777777" w:rsidR="001935DE" w:rsidRDefault="001935DE" w:rsidP="00345D59">
      <w:pPr>
        <w:spacing w:before="0" w:after="0"/>
      </w:pPr>
      <w:r>
        <w:separator/>
      </w:r>
    </w:p>
  </w:endnote>
  <w:endnote w:type="continuationSeparator" w:id="0">
    <w:p w14:paraId="693548C9" w14:textId="77777777" w:rsidR="001935DE" w:rsidRDefault="001935DE" w:rsidP="00345D59">
      <w:pPr>
        <w:spacing w:before="0" w:after="0"/>
      </w:pPr>
      <w:r>
        <w:continuationSeparator/>
      </w:r>
    </w:p>
  </w:endnote>
  <w:endnote w:type="continuationNotice" w:id="1">
    <w:p w14:paraId="06494A8F" w14:textId="77777777" w:rsidR="001935DE" w:rsidRDefault="001935D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FD83" w14:textId="77777777" w:rsidR="001D5327" w:rsidRDefault="001D5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8050154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B6B238F" w14:textId="11FB3324" w:rsidR="00F7700A" w:rsidRPr="00D57A68" w:rsidRDefault="001D5327" w:rsidP="00CE2DE3">
            <w:pPr>
              <w:ind w:right="-472"/>
              <w:rPr>
                <w:sz w:val="16"/>
                <w:szCs w:val="16"/>
              </w:rPr>
            </w:pPr>
            <w:r>
              <w:rPr>
                <w:noProof/>
              </w:rPr>
              <w:drawing>
                <wp:anchor distT="0" distB="0" distL="114300" distR="114300" simplePos="0" relativeHeight="251658242" behindDoc="0" locked="0" layoutInCell="1" allowOverlap="1" wp14:anchorId="6A122CBF" wp14:editId="5B44DED0">
                  <wp:simplePos x="0" y="0"/>
                  <wp:positionH relativeFrom="column">
                    <wp:posOffset>4687570</wp:posOffset>
                  </wp:positionH>
                  <wp:positionV relativeFrom="paragraph">
                    <wp:posOffset>-591185</wp:posOffset>
                  </wp:positionV>
                  <wp:extent cx="1964055" cy="1633855"/>
                  <wp:effectExtent l="0" t="0" r="4445" b="4445"/>
                  <wp:wrapSquare wrapText="bothSides"/>
                  <wp:docPr id="1274277689" name="Picture 127427768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4055" cy="1633855"/>
                          </a:xfrm>
                          <a:prstGeom prst="rect">
                            <a:avLst/>
                          </a:prstGeom>
                        </pic:spPr>
                      </pic:pic>
                    </a:graphicData>
                  </a:graphic>
                  <wp14:sizeRelH relativeFrom="page">
                    <wp14:pctWidth>0</wp14:pctWidth>
                  </wp14:sizeRelH>
                  <wp14:sizeRelV relativeFrom="page">
                    <wp14:pctHeight>0</wp14:pctHeight>
                  </wp14:sizeRelV>
                </wp:anchor>
              </w:drawing>
            </w:r>
            <w:r w:rsidR="00D57A68">
              <w:rPr>
                <w:sz w:val="16"/>
                <w:szCs w:val="16"/>
              </w:rPr>
              <w:tab/>
            </w:r>
            <w:r w:rsidR="00D57A68">
              <w:rPr>
                <w:sz w:val="16"/>
                <w:szCs w:val="16"/>
              </w:rPr>
              <w:tab/>
            </w:r>
            <w:r w:rsidR="00D57A68">
              <w:rPr>
                <w:sz w:val="16"/>
                <w:szCs w:val="16"/>
              </w:rPr>
              <w:tab/>
            </w:r>
            <w:r w:rsidR="00D57A68">
              <w:rPr>
                <w:sz w:val="16"/>
                <w:szCs w:val="16"/>
              </w:rPr>
              <w:tab/>
            </w:r>
            <w:r w:rsidR="00F7700A" w:rsidRPr="00D57A68">
              <w:rPr>
                <w:color w:val="004D71" w:themeColor="text1"/>
                <w:sz w:val="16"/>
                <w:szCs w:val="16"/>
              </w:rPr>
              <w:t xml:space="preserve">Page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PAGE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r w:rsidR="00F7700A" w:rsidRPr="00D57A68">
              <w:rPr>
                <w:color w:val="004D71" w:themeColor="text1"/>
                <w:sz w:val="16"/>
                <w:szCs w:val="16"/>
              </w:rPr>
              <w:t xml:space="preserve"> of </w:t>
            </w:r>
            <w:r w:rsidR="00F7700A" w:rsidRPr="00D57A68">
              <w:rPr>
                <w:b/>
                <w:bCs/>
                <w:color w:val="004D71" w:themeColor="text1"/>
                <w:sz w:val="16"/>
                <w:szCs w:val="16"/>
              </w:rPr>
              <w:fldChar w:fldCharType="begin"/>
            </w:r>
            <w:r w:rsidR="00F7700A" w:rsidRPr="00D57A68">
              <w:rPr>
                <w:b/>
                <w:bCs/>
                <w:color w:val="004D71" w:themeColor="text1"/>
                <w:sz w:val="16"/>
                <w:szCs w:val="16"/>
              </w:rPr>
              <w:instrText xml:space="preserve"> NUMPAGES  </w:instrText>
            </w:r>
            <w:r w:rsidR="00F7700A" w:rsidRPr="00D57A68">
              <w:rPr>
                <w:b/>
                <w:bCs/>
                <w:color w:val="004D71" w:themeColor="text1"/>
                <w:sz w:val="16"/>
                <w:szCs w:val="16"/>
              </w:rPr>
              <w:fldChar w:fldCharType="separate"/>
            </w:r>
            <w:r w:rsidR="00F7700A" w:rsidRPr="00D57A68">
              <w:rPr>
                <w:b/>
                <w:bCs/>
                <w:noProof/>
                <w:color w:val="004D71" w:themeColor="text1"/>
                <w:sz w:val="16"/>
                <w:szCs w:val="16"/>
              </w:rPr>
              <w:t>2</w:t>
            </w:r>
            <w:r w:rsidR="00F7700A" w:rsidRPr="00D57A68">
              <w:rPr>
                <w:b/>
                <w:bCs/>
                <w:color w:val="004D71" w:themeColor="text1"/>
                <w:sz w:val="16"/>
                <w:szCs w:val="16"/>
              </w:rPr>
              <w:fldChar w:fldCharType="end"/>
            </w:r>
          </w:p>
        </w:sdtContent>
      </w:sdt>
    </w:sdtContent>
  </w:sdt>
  <w:p w14:paraId="2BD3EFCF" w14:textId="77777777" w:rsidR="000802A6" w:rsidRDefault="00080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3213" w14:textId="77777777" w:rsidR="00936805" w:rsidRPr="003A7F06" w:rsidRDefault="003A7F06" w:rsidP="003A7F06">
    <w:pPr>
      <w:tabs>
        <w:tab w:val="left" w:pos="3011"/>
      </w:tabs>
      <w:jc w:val="center"/>
      <w:rPr>
        <w:b/>
        <w:bCs/>
        <w:color w:val="004D71" w:themeColor="text1"/>
        <w:sz w:val="32"/>
        <w:szCs w:val="32"/>
      </w:rPr>
    </w:pPr>
    <w:r w:rsidRPr="003A7F06">
      <w:rPr>
        <w:b/>
        <w:bCs/>
        <w:color w:val="004D71" w:themeColor="text1"/>
        <w:sz w:val="32"/>
        <w:szCs w:val="32"/>
      </w:rPr>
      <w:t>The professional body for solicitors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5801" w14:textId="77777777" w:rsidR="001935DE" w:rsidRDefault="001935DE" w:rsidP="00345D59">
      <w:pPr>
        <w:spacing w:before="0" w:after="0"/>
      </w:pPr>
      <w:r>
        <w:separator/>
      </w:r>
    </w:p>
  </w:footnote>
  <w:footnote w:type="continuationSeparator" w:id="0">
    <w:p w14:paraId="334AC109" w14:textId="77777777" w:rsidR="001935DE" w:rsidRDefault="001935DE" w:rsidP="00345D59">
      <w:pPr>
        <w:spacing w:before="0" w:after="0"/>
      </w:pPr>
      <w:r>
        <w:continuationSeparator/>
      </w:r>
    </w:p>
  </w:footnote>
  <w:footnote w:type="continuationNotice" w:id="1">
    <w:p w14:paraId="7EA4033B" w14:textId="77777777" w:rsidR="001935DE" w:rsidRDefault="001935D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04DD" w14:textId="77777777" w:rsidR="001D5327" w:rsidRDefault="001D5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B3CE" w14:textId="77777777" w:rsidR="00753E3D" w:rsidRDefault="00753E3D">
    <w:pPr>
      <w:pStyle w:val="Header"/>
    </w:pPr>
    <w:r>
      <w:rPr>
        <w:noProof/>
      </w:rPr>
      <w:drawing>
        <wp:anchor distT="0" distB="0" distL="114300" distR="114300" simplePos="0" relativeHeight="251658241" behindDoc="1" locked="0" layoutInCell="1" allowOverlap="1" wp14:anchorId="35232B22" wp14:editId="213A8B6C">
          <wp:simplePos x="0" y="0"/>
          <wp:positionH relativeFrom="page">
            <wp:align>left</wp:align>
          </wp:positionH>
          <wp:positionV relativeFrom="paragraph">
            <wp:posOffset>-432664</wp:posOffset>
          </wp:positionV>
          <wp:extent cx="7566025" cy="1146175"/>
          <wp:effectExtent l="0" t="0" r="0" b="0"/>
          <wp:wrapNone/>
          <wp:docPr id="583065063" name="Picture 5830650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E07B9" w14:textId="77777777" w:rsidR="003A7F06" w:rsidRDefault="003A7F06">
    <w:pPr>
      <w:pStyle w:val="Header"/>
    </w:pPr>
    <w:r>
      <w:rPr>
        <w:noProof/>
      </w:rPr>
      <w:drawing>
        <wp:anchor distT="0" distB="0" distL="114300" distR="114300" simplePos="0" relativeHeight="251658240" behindDoc="1" locked="0" layoutInCell="1" allowOverlap="1" wp14:anchorId="5E03806E" wp14:editId="4762DFC4">
          <wp:simplePos x="0" y="0"/>
          <wp:positionH relativeFrom="page">
            <wp:align>left</wp:align>
          </wp:positionH>
          <wp:positionV relativeFrom="paragraph">
            <wp:posOffset>-394335</wp:posOffset>
          </wp:positionV>
          <wp:extent cx="7566025" cy="1146175"/>
          <wp:effectExtent l="0" t="0" r="0" b="0"/>
          <wp:wrapNone/>
          <wp:docPr id="1703718723" name="Picture 1703718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146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AB0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C41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6A99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F1470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1AD9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C30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0BB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8CA3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52D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8014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780A8E"/>
    <w:multiLevelType w:val="hybridMultilevel"/>
    <w:tmpl w:val="3C8AFEDA"/>
    <w:lvl w:ilvl="0" w:tplc="291A34C6">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522F03"/>
    <w:multiLevelType w:val="hybridMultilevel"/>
    <w:tmpl w:val="9C8A0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3038DA"/>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3" w15:restartNumberingAfterBreak="0">
    <w:nsid w:val="1733344D"/>
    <w:multiLevelType w:val="multilevel"/>
    <w:tmpl w:val="D8D0595A"/>
    <w:lvl w:ilvl="0">
      <w:start w:val="1"/>
      <w:numFmt w:val="bullet"/>
      <w:lvlText w:val=""/>
      <w:lvlJc w:val="left"/>
      <w:pPr>
        <w:ind w:left="720" w:hanging="360"/>
      </w:pPr>
      <w:rPr>
        <w:rFonts w:ascii="Symbol" w:hAnsi="Symbol" w:hint="default"/>
        <w:b w:val="0"/>
        <w:i w:val="0"/>
        <w:sz w:val="22"/>
      </w:rPr>
    </w:lvl>
    <w:lvl w:ilvl="1">
      <w:start w:val="1"/>
      <w:numFmt w:val="bullet"/>
      <w:pStyle w:val="Subtitle"/>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14" w15:restartNumberingAfterBreak="0">
    <w:nsid w:val="1B7AB324"/>
    <w:multiLevelType w:val="hybridMultilevel"/>
    <w:tmpl w:val="62FA93F2"/>
    <w:lvl w:ilvl="0" w:tplc="3EDAB702">
      <w:start w:val="1"/>
      <w:numFmt w:val="bullet"/>
      <w:lvlText w:val=""/>
      <w:lvlJc w:val="left"/>
      <w:pPr>
        <w:ind w:left="720" w:hanging="360"/>
      </w:pPr>
      <w:rPr>
        <w:rFonts w:ascii="Symbol" w:hAnsi="Symbol" w:hint="default"/>
      </w:rPr>
    </w:lvl>
    <w:lvl w:ilvl="1" w:tplc="5546EFDA">
      <w:start w:val="1"/>
      <w:numFmt w:val="bullet"/>
      <w:lvlText w:val="o"/>
      <w:lvlJc w:val="left"/>
      <w:pPr>
        <w:ind w:left="1440" w:hanging="360"/>
      </w:pPr>
      <w:rPr>
        <w:rFonts w:ascii="Courier New" w:hAnsi="Courier New" w:hint="default"/>
      </w:rPr>
    </w:lvl>
    <w:lvl w:ilvl="2" w:tplc="26D4EFA2">
      <w:start w:val="1"/>
      <w:numFmt w:val="bullet"/>
      <w:lvlText w:val=""/>
      <w:lvlJc w:val="left"/>
      <w:pPr>
        <w:ind w:left="2160" w:hanging="360"/>
      </w:pPr>
      <w:rPr>
        <w:rFonts w:ascii="Wingdings" w:hAnsi="Wingdings" w:hint="default"/>
      </w:rPr>
    </w:lvl>
    <w:lvl w:ilvl="3" w:tplc="BBC299D4">
      <w:start w:val="1"/>
      <w:numFmt w:val="bullet"/>
      <w:lvlText w:val=""/>
      <w:lvlJc w:val="left"/>
      <w:pPr>
        <w:ind w:left="2880" w:hanging="360"/>
      </w:pPr>
      <w:rPr>
        <w:rFonts w:ascii="Symbol" w:hAnsi="Symbol" w:hint="default"/>
      </w:rPr>
    </w:lvl>
    <w:lvl w:ilvl="4" w:tplc="F168BD28">
      <w:start w:val="1"/>
      <w:numFmt w:val="bullet"/>
      <w:lvlText w:val="o"/>
      <w:lvlJc w:val="left"/>
      <w:pPr>
        <w:ind w:left="3600" w:hanging="360"/>
      </w:pPr>
      <w:rPr>
        <w:rFonts w:ascii="Courier New" w:hAnsi="Courier New" w:hint="default"/>
      </w:rPr>
    </w:lvl>
    <w:lvl w:ilvl="5" w:tplc="36CE0F8E">
      <w:start w:val="1"/>
      <w:numFmt w:val="bullet"/>
      <w:lvlText w:val=""/>
      <w:lvlJc w:val="left"/>
      <w:pPr>
        <w:ind w:left="4320" w:hanging="360"/>
      </w:pPr>
      <w:rPr>
        <w:rFonts w:ascii="Wingdings" w:hAnsi="Wingdings" w:hint="default"/>
      </w:rPr>
    </w:lvl>
    <w:lvl w:ilvl="6" w:tplc="05501EF8">
      <w:start w:val="1"/>
      <w:numFmt w:val="bullet"/>
      <w:lvlText w:val=""/>
      <w:lvlJc w:val="left"/>
      <w:pPr>
        <w:ind w:left="5040" w:hanging="360"/>
      </w:pPr>
      <w:rPr>
        <w:rFonts w:ascii="Symbol" w:hAnsi="Symbol" w:hint="default"/>
      </w:rPr>
    </w:lvl>
    <w:lvl w:ilvl="7" w:tplc="638429DC">
      <w:start w:val="1"/>
      <w:numFmt w:val="bullet"/>
      <w:lvlText w:val="o"/>
      <w:lvlJc w:val="left"/>
      <w:pPr>
        <w:ind w:left="5760" w:hanging="360"/>
      </w:pPr>
      <w:rPr>
        <w:rFonts w:ascii="Courier New" w:hAnsi="Courier New" w:hint="default"/>
      </w:rPr>
    </w:lvl>
    <w:lvl w:ilvl="8" w:tplc="4164FAF4">
      <w:start w:val="1"/>
      <w:numFmt w:val="bullet"/>
      <w:lvlText w:val=""/>
      <w:lvlJc w:val="left"/>
      <w:pPr>
        <w:ind w:left="6480" w:hanging="360"/>
      </w:pPr>
      <w:rPr>
        <w:rFonts w:ascii="Wingdings" w:hAnsi="Wingdings" w:hint="default"/>
      </w:rPr>
    </w:lvl>
  </w:abstractNum>
  <w:abstractNum w:abstractNumId="15" w15:restartNumberingAfterBreak="0">
    <w:nsid w:val="20FB7FC5"/>
    <w:multiLevelType w:val="hybridMultilevel"/>
    <w:tmpl w:val="7AF20450"/>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3923F8"/>
    <w:multiLevelType w:val="hybridMultilevel"/>
    <w:tmpl w:val="82FECDCA"/>
    <w:lvl w:ilvl="0" w:tplc="451E0254">
      <w:start w:val="1"/>
      <w:numFmt w:val="bullet"/>
      <w:lvlText w:val="•"/>
      <w:lvlJc w:val="left"/>
      <w:pPr>
        <w:ind w:left="317"/>
      </w:pPr>
      <w:rPr>
        <w:rFonts w:ascii="Avenir Next LT Pro" w:eastAsia="Arial" w:hAnsi="Avenir Next LT Pro" w:cs="Arial" w:hint="default"/>
        <w:b w:val="0"/>
        <w:i w:val="0"/>
        <w:strike w:val="0"/>
        <w:dstrike w:val="0"/>
        <w:color w:val="000000"/>
        <w:sz w:val="22"/>
        <w:szCs w:val="22"/>
        <w:u w:val="none" w:color="000000"/>
        <w:bdr w:val="none" w:sz="0" w:space="0" w:color="auto"/>
        <w:shd w:val="clear" w:color="auto" w:fill="auto"/>
        <w:vertAlign w:val="baseline"/>
      </w:rPr>
    </w:lvl>
    <w:lvl w:ilvl="1" w:tplc="31C25934">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9C04DE">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0AFA56">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DEDBD4">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92F114">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E22BE2">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E4088">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F0B2F4">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A052DB9"/>
    <w:multiLevelType w:val="hybridMultilevel"/>
    <w:tmpl w:val="ABD465FA"/>
    <w:lvl w:ilvl="0" w:tplc="CB0C3CBE">
      <w:start w:val="1"/>
      <w:numFmt w:val="bullet"/>
      <w:lvlText w:val=""/>
      <w:lvlJc w:val="left"/>
      <w:pPr>
        <w:ind w:left="1080" w:hanging="360"/>
      </w:pPr>
      <w:rPr>
        <w:rFonts w:ascii="Symbol" w:hAnsi="Symbol" w:hint="default"/>
        <w:color w:val="004D71"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C1A128D"/>
    <w:multiLevelType w:val="hybridMultilevel"/>
    <w:tmpl w:val="D1D8CB2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9423D4"/>
    <w:multiLevelType w:val="hybridMultilevel"/>
    <w:tmpl w:val="7D6C25DC"/>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783603"/>
    <w:multiLevelType w:val="multilevel"/>
    <w:tmpl w:val="BC9E7614"/>
    <w:numStyleLink w:val="Numberedlist-TLS"/>
  </w:abstractNum>
  <w:abstractNum w:abstractNumId="21" w15:restartNumberingAfterBreak="0">
    <w:nsid w:val="4B5967EF"/>
    <w:multiLevelType w:val="multilevel"/>
    <w:tmpl w:val="BC9E7614"/>
    <w:numStyleLink w:val="Numberedlist-TLS"/>
  </w:abstractNum>
  <w:abstractNum w:abstractNumId="22" w15:restartNumberingAfterBreak="0">
    <w:nsid w:val="51283FF0"/>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3" w15:restartNumberingAfterBreak="0">
    <w:nsid w:val="526B17C3"/>
    <w:multiLevelType w:val="hybridMultilevel"/>
    <w:tmpl w:val="7D664942"/>
    <w:lvl w:ilvl="0" w:tplc="C1A0CEDC">
      <w:start w:val="1"/>
      <w:numFmt w:val="bullet"/>
      <w:lvlText w:val=""/>
      <w:lvlJc w:val="left"/>
      <w:pPr>
        <w:ind w:left="720" w:hanging="360"/>
      </w:pPr>
      <w:rPr>
        <w:rFonts w:ascii="Symbol" w:hAnsi="Symbol"/>
      </w:rPr>
    </w:lvl>
    <w:lvl w:ilvl="1" w:tplc="61A45880">
      <w:start w:val="1"/>
      <w:numFmt w:val="bullet"/>
      <w:lvlText w:val=""/>
      <w:lvlJc w:val="left"/>
      <w:pPr>
        <w:ind w:left="720" w:hanging="360"/>
      </w:pPr>
      <w:rPr>
        <w:rFonts w:ascii="Symbol" w:hAnsi="Symbol"/>
      </w:rPr>
    </w:lvl>
    <w:lvl w:ilvl="2" w:tplc="999EA9B2">
      <w:start w:val="1"/>
      <w:numFmt w:val="bullet"/>
      <w:lvlText w:val=""/>
      <w:lvlJc w:val="left"/>
      <w:pPr>
        <w:ind w:left="720" w:hanging="360"/>
      </w:pPr>
      <w:rPr>
        <w:rFonts w:ascii="Symbol" w:hAnsi="Symbol"/>
      </w:rPr>
    </w:lvl>
    <w:lvl w:ilvl="3" w:tplc="8990DF34">
      <w:start w:val="1"/>
      <w:numFmt w:val="bullet"/>
      <w:lvlText w:val=""/>
      <w:lvlJc w:val="left"/>
      <w:pPr>
        <w:ind w:left="720" w:hanging="360"/>
      </w:pPr>
      <w:rPr>
        <w:rFonts w:ascii="Symbol" w:hAnsi="Symbol"/>
      </w:rPr>
    </w:lvl>
    <w:lvl w:ilvl="4" w:tplc="7F86E05E">
      <w:start w:val="1"/>
      <w:numFmt w:val="bullet"/>
      <w:lvlText w:val=""/>
      <w:lvlJc w:val="left"/>
      <w:pPr>
        <w:ind w:left="720" w:hanging="360"/>
      </w:pPr>
      <w:rPr>
        <w:rFonts w:ascii="Symbol" w:hAnsi="Symbol"/>
      </w:rPr>
    </w:lvl>
    <w:lvl w:ilvl="5" w:tplc="1D303580">
      <w:start w:val="1"/>
      <w:numFmt w:val="bullet"/>
      <w:lvlText w:val=""/>
      <w:lvlJc w:val="left"/>
      <w:pPr>
        <w:ind w:left="720" w:hanging="360"/>
      </w:pPr>
      <w:rPr>
        <w:rFonts w:ascii="Symbol" w:hAnsi="Symbol"/>
      </w:rPr>
    </w:lvl>
    <w:lvl w:ilvl="6" w:tplc="DB34069E">
      <w:start w:val="1"/>
      <w:numFmt w:val="bullet"/>
      <w:lvlText w:val=""/>
      <w:lvlJc w:val="left"/>
      <w:pPr>
        <w:ind w:left="720" w:hanging="360"/>
      </w:pPr>
      <w:rPr>
        <w:rFonts w:ascii="Symbol" w:hAnsi="Symbol"/>
      </w:rPr>
    </w:lvl>
    <w:lvl w:ilvl="7" w:tplc="5F663006">
      <w:start w:val="1"/>
      <w:numFmt w:val="bullet"/>
      <w:lvlText w:val=""/>
      <w:lvlJc w:val="left"/>
      <w:pPr>
        <w:ind w:left="720" w:hanging="360"/>
      </w:pPr>
      <w:rPr>
        <w:rFonts w:ascii="Symbol" w:hAnsi="Symbol"/>
      </w:rPr>
    </w:lvl>
    <w:lvl w:ilvl="8" w:tplc="AD66A5F4">
      <w:start w:val="1"/>
      <w:numFmt w:val="bullet"/>
      <w:lvlText w:val=""/>
      <w:lvlJc w:val="left"/>
      <w:pPr>
        <w:ind w:left="720" w:hanging="360"/>
      </w:pPr>
      <w:rPr>
        <w:rFonts w:ascii="Symbol" w:hAnsi="Symbol"/>
      </w:rPr>
    </w:lvl>
  </w:abstractNum>
  <w:abstractNum w:abstractNumId="24" w15:restartNumberingAfterBreak="0">
    <w:nsid w:val="57D14307"/>
    <w:multiLevelType w:val="hybridMultilevel"/>
    <w:tmpl w:val="36D02B6A"/>
    <w:lvl w:ilvl="0" w:tplc="291A34C6">
      <w:start w:val="1"/>
      <w:numFmt w:val="bullet"/>
      <w:lvlText w:val=""/>
      <w:lvlJc w:val="left"/>
      <w:pPr>
        <w:ind w:left="720" w:hanging="360"/>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C22446"/>
    <w:multiLevelType w:val="hybridMultilevel"/>
    <w:tmpl w:val="A1F23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2FFD0C"/>
    <w:multiLevelType w:val="hybridMultilevel"/>
    <w:tmpl w:val="1F4040E8"/>
    <w:lvl w:ilvl="0" w:tplc="8C10C1E6">
      <w:start w:val="1"/>
      <w:numFmt w:val="bullet"/>
      <w:lvlText w:val=""/>
      <w:lvlJc w:val="left"/>
      <w:pPr>
        <w:ind w:left="360" w:hanging="360"/>
      </w:pPr>
      <w:rPr>
        <w:rFonts w:ascii="Symbol" w:hAnsi="Symbol" w:hint="default"/>
      </w:rPr>
    </w:lvl>
    <w:lvl w:ilvl="1" w:tplc="40FC7520">
      <w:start w:val="1"/>
      <w:numFmt w:val="bullet"/>
      <w:lvlText w:val="o"/>
      <w:lvlJc w:val="left"/>
      <w:pPr>
        <w:ind w:left="1440" w:hanging="360"/>
      </w:pPr>
      <w:rPr>
        <w:rFonts w:ascii="Courier New" w:hAnsi="Courier New" w:hint="default"/>
      </w:rPr>
    </w:lvl>
    <w:lvl w:ilvl="2" w:tplc="CD805E5C">
      <w:start w:val="1"/>
      <w:numFmt w:val="bullet"/>
      <w:lvlText w:val=""/>
      <w:lvlJc w:val="left"/>
      <w:pPr>
        <w:ind w:left="2160" w:hanging="360"/>
      </w:pPr>
      <w:rPr>
        <w:rFonts w:ascii="Wingdings" w:hAnsi="Wingdings" w:hint="default"/>
      </w:rPr>
    </w:lvl>
    <w:lvl w:ilvl="3" w:tplc="52CCDC48">
      <w:start w:val="1"/>
      <w:numFmt w:val="bullet"/>
      <w:lvlText w:val=""/>
      <w:lvlJc w:val="left"/>
      <w:pPr>
        <w:ind w:left="2880" w:hanging="360"/>
      </w:pPr>
      <w:rPr>
        <w:rFonts w:ascii="Symbol" w:hAnsi="Symbol" w:hint="default"/>
      </w:rPr>
    </w:lvl>
    <w:lvl w:ilvl="4" w:tplc="33803FE0">
      <w:start w:val="1"/>
      <w:numFmt w:val="bullet"/>
      <w:lvlText w:val="o"/>
      <w:lvlJc w:val="left"/>
      <w:pPr>
        <w:ind w:left="3600" w:hanging="360"/>
      </w:pPr>
      <w:rPr>
        <w:rFonts w:ascii="Courier New" w:hAnsi="Courier New" w:hint="default"/>
      </w:rPr>
    </w:lvl>
    <w:lvl w:ilvl="5" w:tplc="09AA0124">
      <w:start w:val="1"/>
      <w:numFmt w:val="bullet"/>
      <w:lvlText w:val=""/>
      <w:lvlJc w:val="left"/>
      <w:pPr>
        <w:ind w:left="4320" w:hanging="360"/>
      </w:pPr>
      <w:rPr>
        <w:rFonts w:ascii="Wingdings" w:hAnsi="Wingdings" w:hint="default"/>
      </w:rPr>
    </w:lvl>
    <w:lvl w:ilvl="6" w:tplc="19867A7C">
      <w:start w:val="1"/>
      <w:numFmt w:val="bullet"/>
      <w:lvlText w:val=""/>
      <w:lvlJc w:val="left"/>
      <w:pPr>
        <w:ind w:left="5040" w:hanging="360"/>
      </w:pPr>
      <w:rPr>
        <w:rFonts w:ascii="Symbol" w:hAnsi="Symbol" w:hint="default"/>
      </w:rPr>
    </w:lvl>
    <w:lvl w:ilvl="7" w:tplc="5D84278C">
      <w:start w:val="1"/>
      <w:numFmt w:val="bullet"/>
      <w:lvlText w:val="o"/>
      <w:lvlJc w:val="left"/>
      <w:pPr>
        <w:ind w:left="5760" w:hanging="360"/>
      </w:pPr>
      <w:rPr>
        <w:rFonts w:ascii="Courier New" w:hAnsi="Courier New" w:hint="default"/>
      </w:rPr>
    </w:lvl>
    <w:lvl w:ilvl="8" w:tplc="7AF6B3E4">
      <w:start w:val="1"/>
      <w:numFmt w:val="bullet"/>
      <w:lvlText w:val=""/>
      <w:lvlJc w:val="left"/>
      <w:pPr>
        <w:ind w:left="6480" w:hanging="360"/>
      </w:pPr>
      <w:rPr>
        <w:rFonts w:ascii="Wingdings" w:hAnsi="Wingdings" w:hint="default"/>
      </w:rPr>
    </w:lvl>
  </w:abstractNum>
  <w:abstractNum w:abstractNumId="27" w15:restartNumberingAfterBreak="0">
    <w:nsid w:val="5A5E088B"/>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28" w15:restartNumberingAfterBreak="0">
    <w:nsid w:val="62DB2F5D"/>
    <w:multiLevelType w:val="hybridMultilevel"/>
    <w:tmpl w:val="7E2A9884"/>
    <w:lvl w:ilvl="0" w:tplc="6CFC6E40">
      <w:start w:val="1"/>
      <w:numFmt w:val="bullet"/>
      <w:lvlText w:val=""/>
      <w:lvlJc w:val="left"/>
      <w:pPr>
        <w:ind w:left="720" w:hanging="360"/>
      </w:pPr>
      <w:rPr>
        <w:rFonts w:ascii="Symbol" w:hAnsi="Symbol"/>
      </w:rPr>
    </w:lvl>
    <w:lvl w:ilvl="1" w:tplc="E90C2840">
      <w:start w:val="1"/>
      <w:numFmt w:val="bullet"/>
      <w:lvlText w:val=""/>
      <w:lvlJc w:val="left"/>
      <w:pPr>
        <w:ind w:left="720" w:hanging="360"/>
      </w:pPr>
      <w:rPr>
        <w:rFonts w:ascii="Symbol" w:hAnsi="Symbol"/>
      </w:rPr>
    </w:lvl>
    <w:lvl w:ilvl="2" w:tplc="61E041BE">
      <w:start w:val="1"/>
      <w:numFmt w:val="bullet"/>
      <w:lvlText w:val=""/>
      <w:lvlJc w:val="left"/>
      <w:pPr>
        <w:ind w:left="720" w:hanging="360"/>
      </w:pPr>
      <w:rPr>
        <w:rFonts w:ascii="Symbol" w:hAnsi="Symbol"/>
      </w:rPr>
    </w:lvl>
    <w:lvl w:ilvl="3" w:tplc="6FBAC352">
      <w:start w:val="1"/>
      <w:numFmt w:val="bullet"/>
      <w:lvlText w:val=""/>
      <w:lvlJc w:val="left"/>
      <w:pPr>
        <w:ind w:left="720" w:hanging="360"/>
      </w:pPr>
      <w:rPr>
        <w:rFonts w:ascii="Symbol" w:hAnsi="Symbol"/>
      </w:rPr>
    </w:lvl>
    <w:lvl w:ilvl="4" w:tplc="A0C2E382">
      <w:start w:val="1"/>
      <w:numFmt w:val="bullet"/>
      <w:lvlText w:val=""/>
      <w:lvlJc w:val="left"/>
      <w:pPr>
        <w:ind w:left="720" w:hanging="360"/>
      </w:pPr>
      <w:rPr>
        <w:rFonts w:ascii="Symbol" w:hAnsi="Symbol"/>
      </w:rPr>
    </w:lvl>
    <w:lvl w:ilvl="5" w:tplc="79C64014">
      <w:start w:val="1"/>
      <w:numFmt w:val="bullet"/>
      <w:lvlText w:val=""/>
      <w:lvlJc w:val="left"/>
      <w:pPr>
        <w:ind w:left="720" w:hanging="360"/>
      </w:pPr>
      <w:rPr>
        <w:rFonts w:ascii="Symbol" w:hAnsi="Symbol"/>
      </w:rPr>
    </w:lvl>
    <w:lvl w:ilvl="6" w:tplc="C1FEA8E2">
      <w:start w:val="1"/>
      <w:numFmt w:val="bullet"/>
      <w:lvlText w:val=""/>
      <w:lvlJc w:val="left"/>
      <w:pPr>
        <w:ind w:left="720" w:hanging="360"/>
      </w:pPr>
      <w:rPr>
        <w:rFonts w:ascii="Symbol" w:hAnsi="Symbol"/>
      </w:rPr>
    </w:lvl>
    <w:lvl w:ilvl="7" w:tplc="5E58AE2E">
      <w:start w:val="1"/>
      <w:numFmt w:val="bullet"/>
      <w:lvlText w:val=""/>
      <w:lvlJc w:val="left"/>
      <w:pPr>
        <w:ind w:left="720" w:hanging="360"/>
      </w:pPr>
      <w:rPr>
        <w:rFonts w:ascii="Symbol" w:hAnsi="Symbol"/>
      </w:rPr>
    </w:lvl>
    <w:lvl w:ilvl="8" w:tplc="86109446">
      <w:start w:val="1"/>
      <w:numFmt w:val="bullet"/>
      <w:lvlText w:val=""/>
      <w:lvlJc w:val="left"/>
      <w:pPr>
        <w:ind w:left="720" w:hanging="360"/>
      </w:pPr>
      <w:rPr>
        <w:rFonts w:ascii="Symbol" w:hAnsi="Symbol"/>
      </w:rPr>
    </w:lvl>
  </w:abstractNum>
  <w:abstractNum w:abstractNumId="29" w15:restartNumberingAfterBreak="0">
    <w:nsid w:val="69C3189A"/>
    <w:multiLevelType w:val="multilevel"/>
    <w:tmpl w:val="7CF8A734"/>
    <w:lvl w:ilvl="0">
      <w:start w:val="1"/>
      <w:numFmt w:val="decimal"/>
      <w:pStyle w:val="ListNumbered"/>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0" w15:restartNumberingAfterBreak="0">
    <w:nsid w:val="6B241564"/>
    <w:multiLevelType w:val="hybridMultilevel"/>
    <w:tmpl w:val="1FD0D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7F506C"/>
    <w:multiLevelType w:val="multilevel"/>
    <w:tmpl w:val="90126C10"/>
    <w:lvl w:ilvl="0">
      <w:start w:val="1"/>
      <w:numFmt w:val="bullet"/>
      <w:lvlText w:val=""/>
      <w:lvlJc w:val="left"/>
      <w:pPr>
        <w:ind w:left="720" w:hanging="360"/>
      </w:pPr>
      <w:rPr>
        <w:rFonts w:ascii="Symbol" w:hAnsi="Symbol" w:hint="default"/>
        <w:b w:val="0"/>
        <w:i w:val="0"/>
        <w:sz w:val="22"/>
      </w:rPr>
    </w:lvl>
    <w:lvl w:ilvl="1">
      <w:start w:val="1"/>
      <w:numFmt w:val="bullet"/>
      <w:lvlText w:val=""/>
      <w:lvlJc w:val="left"/>
      <w:pPr>
        <w:ind w:left="1080" w:hanging="360"/>
      </w:pPr>
      <w:rPr>
        <w:rFonts w:ascii="Symbol" w:hAnsi="Symbol"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32" w15:restartNumberingAfterBreak="0">
    <w:nsid w:val="70BD46FC"/>
    <w:multiLevelType w:val="multilevel"/>
    <w:tmpl w:val="BC9E7614"/>
    <w:styleLink w:val="Numberedlist-TLS"/>
    <w:lvl w:ilvl="0">
      <w:start w:val="1"/>
      <w:numFmt w:val="decimal"/>
      <w:lvlText w:val="%1)"/>
      <w:lvlJc w:val="left"/>
      <w:pPr>
        <w:ind w:left="1440" w:hanging="360"/>
      </w:pPr>
      <w:rPr>
        <w:rFonts w:asciiTheme="minorHAnsi" w:hAnsiTheme="minorHAnsi" w:hint="default"/>
        <w:b w:val="0"/>
        <w:i w:val="0"/>
        <w:color w:val="auto"/>
        <w:sz w:val="22"/>
      </w:rPr>
    </w:lvl>
    <w:lvl w:ilvl="1">
      <w:start w:val="1"/>
      <w:numFmt w:val="lowerLetter"/>
      <w:lvlText w:val="%2)"/>
      <w:lvlJc w:val="left"/>
      <w:pPr>
        <w:ind w:left="1800" w:hanging="360"/>
      </w:pPr>
      <w:rPr>
        <w:rFonts w:asciiTheme="minorHAnsi" w:hAnsiTheme="minorHAnsi" w:hint="default"/>
        <w:sz w:val="22"/>
      </w:rPr>
    </w:lvl>
    <w:lvl w:ilvl="2">
      <w:start w:val="1"/>
      <w:numFmt w:val="lowerRoman"/>
      <w:lvlText w:val="%3)"/>
      <w:lvlJc w:val="left"/>
      <w:pPr>
        <w:ind w:left="2160" w:hanging="360"/>
      </w:pPr>
      <w:rPr>
        <w:rFonts w:asciiTheme="minorHAnsi" w:hAnsiTheme="minorHAnsi" w:hint="default"/>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3" w15:restartNumberingAfterBreak="0">
    <w:nsid w:val="7B455BDB"/>
    <w:multiLevelType w:val="hybridMultilevel"/>
    <w:tmpl w:val="5B265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0B79FF"/>
    <w:multiLevelType w:val="hybridMultilevel"/>
    <w:tmpl w:val="0E263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9B57FF"/>
    <w:multiLevelType w:val="hybridMultilevel"/>
    <w:tmpl w:val="021C372A"/>
    <w:lvl w:ilvl="0" w:tplc="CB0C3CBE">
      <w:start w:val="1"/>
      <w:numFmt w:val="bullet"/>
      <w:lvlText w:val=""/>
      <w:lvlJc w:val="left"/>
      <w:pPr>
        <w:ind w:left="720" w:hanging="360"/>
      </w:pPr>
      <w:rPr>
        <w:rFonts w:ascii="Symbol" w:hAnsi="Symbol" w:hint="default"/>
        <w:color w:val="004D71"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51171924">
    <w:abstractNumId w:val="26"/>
  </w:num>
  <w:num w:numId="2" w16cid:durableId="2105152510">
    <w:abstractNumId w:val="14"/>
  </w:num>
  <w:num w:numId="3" w16cid:durableId="1274746109">
    <w:abstractNumId w:val="9"/>
  </w:num>
  <w:num w:numId="4" w16cid:durableId="1818911615">
    <w:abstractNumId w:val="7"/>
  </w:num>
  <w:num w:numId="5" w16cid:durableId="881206842">
    <w:abstractNumId w:val="6"/>
  </w:num>
  <w:num w:numId="6" w16cid:durableId="993143894">
    <w:abstractNumId w:val="5"/>
  </w:num>
  <w:num w:numId="7" w16cid:durableId="533343733">
    <w:abstractNumId w:val="4"/>
  </w:num>
  <w:num w:numId="8" w16cid:durableId="1295213798">
    <w:abstractNumId w:val="8"/>
  </w:num>
  <w:num w:numId="9" w16cid:durableId="1369333563">
    <w:abstractNumId w:val="3"/>
  </w:num>
  <w:num w:numId="10" w16cid:durableId="714278910">
    <w:abstractNumId w:val="2"/>
  </w:num>
  <w:num w:numId="11" w16cid:durableId="1804106923">
    <w:abstractNumId w:val="1"/>
  </w:num>
  <w:num w:numId="12" w16cid:durableId="849297177">
    <w:abstractNumId w:val="0"/>
  </w:num>
  <w:num w:numId="13" w16cid:durableId="849024618">
    <w:abstractNumId w:val="30"/>
  </w:num>
  <w:num w:numId="14" w16cid:durableId="2144033601">
    <w:abstractNumId w:val="10"/>
  </w:num>
  <w:num w:numId="15" w16cid:durableId="790901059">
    <w:abstractNumId w:val="13"/>
  </w:num>
  <w:num w:numId="16" w16cid:durableId="1156410441">
    <w:abstractNumId w:val="27"/>
  </w:num>
  <w:num w:numId="17" w16cid:durableId="1852646450">
    <w:abstractNumId w:val="24"/>
  </w:num>
  <w:num w:numId="18" w16cid:durableId="1573470473">
    <w:abstractNumId w:val="19"/>
  </w:num>
  <w:num w:numId="19" w16cid:durableId="2016299639">
    <w:abstractNumId w:val="11"/>
  </w:num>
  <w:num w:numId="20" w16cid:durableId="808321750">
    <w:abstractNumId w:val="33"/>
  </w:num>
  <w:num w:numId="21" w16cid:durableId="609898742">
    <w:abstractNumId w:val="18"/>
  </w:num>
  <w:num w:numId="22" w16cid:durableId="1539127884">
    <w:abstractNumId w:val="12"/>
  </w:num>
  <w:num w:numId="23" w16cid:durableId="1868832353">
    <w:abstractNumId w:val="32"/>
  </w:num>
  <w:num w:numId="24" w16cid:durableId="560752610">
    <w:abstractNumId w:val="31"/>
  </w:num>
  <w:num w:numId="25" w16cid:durableId="720178521">
    <w:abstractNumId w:val="22"/>
  </w:num>
  <w:num w:numId="26" w16cid:durableId="1826387520">
    <w:abstractNumId w:val="21"/>
  </w:num>
  <w:num w:numId="27" w16cid:durableId="1572813523">
    <w:abstractNumId w:val="20"/>
  </w:num>
  <w:num w:numId="28" w16cid:durableId="618342390">
    <w:abstractNumId w:val="9"/>
  </w:num>
  <w:num w:numId="29" w16cid:durableId="1705400247">
    <w:abstractNumId w:val="29"/>
  </w:num>
  <w:num w:numId="30" w16cid:durableId="1113208570">
    <w:abstractNumId w:val="9"/>
  </w:num>
  <w:num w:numId="31" w16cid:durableId="233201244">
    <w:abstractNumId w:val="29"/>
  </w:num>
  <w:num w:numId="32" w16cid:durableId="120808877">
    <w:abstractNumId w:val="32"/>
  </w:num>
  <w:num w:numId="33" w16cid:durableId="1682850579">
    <w:abstractNumId w:val="13"/>
  </w:num>
  <w:num w:numId="34" w16cid:durableId="336730202">
    <w:abstractNumId w:val="34"/>
  </w:num>
  <w:num w:numId="35" w16cid:durableId="1923561133">
    <w:abstractNumId w:val="28"/>
  </w:num>
  <w:num w:numId="36" w16cid:durableId="1861700320">
    <w:abstractNumId w:val="16"/>
  </w:num>
  <w:num w:numId="37" w16cid:durableId="355008653">
    <w:abstractNumId w:val="23"/>
  </w:num>
  <w:num w:numId="38" w16cid:durableId="385027578">
    <w:abstractNumId w:val="25"/>
  </w:num>
  <w:num w:numId="39" w16cid:durableId="375351359">
    <w:abstractNumId w:val="35"/>
  </w:num>
  <w:num w:numId="40" w16cid:durableId="1840728223">
    <w:abstractNumId w:val="15"/>
  </w:num>
  <w:num w:numId="41" w16cid:durableId="9891403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AwMjY0NjezMLIwtjBQ0lEKTi0uzszPAykwqQUAuL5TLSwAAAA="/>
  </w:docVars>
  <w:rsids>
    <w:rsidRoot w:val="005172D3"/>
    <w:rsid w:val="000034D5"/>
    <w:rsid w:val="00003982"/>
    <w:rsid w:val="000051C7"/>
    <w:rsid w:val="00006302"/>
    <w:rsid w:val="000131FD"/>
    <w:rsid w:val="00026DDF"/>
    <w:rsid w:val="00030775"/>
    <w:rsid w:val="000328A0"/>
    <w:rsid w:val="0003423F"/>
    <w:rsid w:val="00034394"/>
    <w:rsid w:val="00040DCD"/>
    <w:rsid w:val="00042E2B"/>
    <w:rsid w:val="0004353E"/>
    <w:rsid w:val="00050E58"/>
    <w:rsid w:val="00063058"/>
    <w:rsid w:val="00066A18"/>
    <w:rsid w:val="00067A92"/>
    <w:rsid w:val="000802A6"/>
    <w:rsid w:val="00083259"/>
    <w:rsid w:val="00083A01"/>
    <w:rsid w:val="000845AC"/>
    <w:rsid w:val="00084C5C"/>
    <w:rsid w:val="00085A3D"/>
    <w:rsid w:val="00092BA6"/>
    <w:rsid w:val="00093527"/>
    <w:rsid w:val="000956A0"/>
    <w:rsid w:val="00095F87"/>
    <w:rsid w:val="0009716B"/>
    <w:rsid w:val="000A0288"/>
    <w:rsid w:val="000A16A5"/>
    <w:rsid w:val="000A234E"/>
    <w:rsid w:val="000A2BBA"/>
    <w:rsid w:val="000A6B8C"/>
    <w:rsid w:val="000B0BAF"/>
    <w:rsid w:val="000C2C1C"/>
    <w:rsid w:val="000C35B5"/>
    <w:rsid w:val="000C76AE"/>
    <w:rsid w:val="000D37D7"/>
    <w:rsid w:val="000D457B"/>
    <w:rsid w:val="000D5591"/>
    <w:rsid w:val="000E19F5"/>
    <w:rsid w:val="000E51F4"/>
    <w:rsid w:val="000F49B8"/>
    <w:rsid w:val="00102BE7"/>
    <w:rsid w:val="00106F19"/>
    <w:rsid w:val="00110F56"/>
    <w:rsid w:val="001116AF"/>
    <w:rsid w:val="001138DE"/>
    <w:rsid w:val="00114674"/>
    <w:rsid w:val="00117146"/>
    <w:rsid w:val="0012376C"/>
    <w:rsid w:val="00125A78"/>
    <w:rsid w:val="001328E0"/>
    <w:rsid w:val="00135FCE"/>
    <w:rsid w:val="00136043"/>
    <w:rsid w:val="00136259"/>
    <w:rsid w:val="001406C5"/>
    <w:rsid w:val="001465BA"/>
    <w:rsid w:val="001576E2"/>
    <w:rsid w:val="00160A7C"/>
    <w:rsid w:val="00160F3F"/>
    <w:rsid w:val="00161876"/>
    <w:rsid w:val="00162AAE"/>
    <w:rsid w:val="001650B1"/>
    <w:rsid w:val="0016710F"/>
    <w:rsid w:val="001830D1"/>
    <w:rsid w:val="00184B45"/>
    <w:rsid w:val="00190CFC"/>
    <w:rsid w:val="001930BF"/>
    <w:rsid w:val="001935DE"/>
    <w:rsid w:val="001A1250"/>
    <w:rsid w:val="001A395D"/>
    <w:rsid w:val="001A4742"/>
    <w:rsid w:val="001A5307"/>
    <w:rsid w:val="001B0859"/>
    <w:rsid w:val="001B18D9"/>
    <w:rsid w:val="001B4D8A"/>
    <w:rsid w:val="001C2EF7"/>
    <w:rsid w:val="001C5C90"/>
    <w:rsid w:val="001C5CAF"/>
    <w:rsid w:val="001C60FB"/>
    <w:rsid w:val="001C6437"/>
    <w:rsid w:val="001D0B93"/>
    <w:rsid w:val="001D5327"/>
    <w:rsid w:val="001E58EF"/>
    <w:rsid w:val="001F2155"/>
    <w:rsid w:val="001F28BA"/>
    <w:rsid w:val="00200939"/>
    <w:rsid w:val="0021256F"/>
    <w:rsid w:val="002159EB"/>
    <w:rsid w:val="0022350B"/>
    <w:rsid w:val="00226079"/>
    <w:rsid w:val="002268A1"/>
    <w:rsid w:val="00233331"/>
    <w:rsid w:val="00242289"/>
    <w:rsid w:val="0025400D"/>
    <w:rsid w:val="002566D1"/>
    <w:rsid w:val="002625F8"/>
    <w:rsid w:val="002679C2"/>
    <w:rsid w:val="00267A6B"/>
    <w:rsid w:val="00273424"/>
    <w:rsid w:val="00273C65"/>
    <w:rsid w:val="00274BFA"/>
    <w:rsid w:val="0028084C"/>
    <w:rsid w:val="00281080"/>
    <w:rsid w:val="002822F2"/>
    <w:rsid w:val="002823DB"/>
    <w:rsid w:val="00285ECF"/>
    <w:rsid w:val="00286299"/>
    <w:rsid w:val="00290406"/>
    <w:rsid w:val="00290B10"/>
    <w:rsid w:val="00294B43"/>
    <w:rsid w:val="002A34C5"/>
    <w:rsid w:val="002A3799"/>
    <w:rsid w:val="002B418E"/>
    <w:rsid w:val="002B6246"/>
    <w:rsid w:val="002B6769"/>
    <w:rsid w:val="002B69E4"/>
    <w:rsid w:val="002C5C17"/>
    <w:rsid w:val="002D56D7"/>
    <w:rsid w:val="002D5F8B"/>
    <w:rsid w:val="002E04C5"/>
    <w:rsid w:val="002E0543"/>
    <w:rsid w:val="002E433B"/>
    <w:rsid w:val="002E4C3B"/>
    <w:rsid w:val="002E5293"/>
    <w:rsid w:val="002F2621"/>
    <w:rsid w:val="002F36DF"/>
    <w:rsid w:val="002F57DB"/>
    <w:rsid w:val="002F5A26"/>
    <w:rsid w:val="002F6286"/>
    <w:rsid w:val="002F6D89"/>
    <w:rsid w:val="00311BD9"/>
    <w:rsid w:val="00315B12"/>
    <w:rsid w:val="00316477"/>
    <w:rsid w:val="00316524"/>
    <w:rsid w:val="00317200"/>
    <w:rsid w:val="00317FE4"/>
    <w:rsid w:val="003211C3"/>
    <w:rsid w:val="00321262"/>
    <w:rsid w:val="00323333"/>
    <w:rsid w:val="00325B6A"/>
    <w:rsid w:val="00327444"/>
    <w:rsid w:val="003312F9"/>
    <w:rsid w:val="003342C1"/>
    <w:rsid w:val="00337CA5"/>
    <w:rsid w:val="0034088E"/>
    <w:rsid w:val="0034152C"/>
    <w:rsid w:val="00343AB7"/>
    <w:rsid w:val="00343CBB"/>
    <w:rsid w:val="0034477C"/>
    <w:rsid w:val="00345D59"/>
    <w:rsid w:val="00346027"/>
    <w:rsid w:val="00350EB9"/>
    <w:rsid w:val="00357DC0"/>
    <w:rsid w:val="00357F3C"/>
    <w:rsid w:val="003673E4"/>
    <w:rsid w:val="0037406C"/>
    <w:rsid w:val="0038105D"/>
    <w:rsid w:val="00397F30"/>
    <w:rsid w:val="003A0F56"/>
    <w:rsid w:val="003A6B87"/>
    <w:rsid w:val="003A6F29"/>
    <w:rsid w:val="003A7F06"/>
    <w:rsid w:val="003B25F5"/>
    <w:rsid w:val="003B420F"/>
    <w:rsid w:val="003B5348"/>
    <w:rsid w:val="003B68A1"/>
    <w:rsid w:val="003D3598"/>
    <w:rsid w:val="003D50AF"/>
    <w:rsid w:val="003E0204"/>
    <w:rsid w:val="003E1CF0"/>
    <w:rsid w:val="003E669E"/>
    <w:rsid w:val="003E7A85"/>
    <w:rsid w:val="003F2554"/>
    <w:rsid w:val="003F5C2B"/>
    <w:rsid w:val="00401047"/>
    <w:rsid w:val="0040309B"/>
    <w:rsid w:val="00403193"/>
    <w:rsid w:val="0040477F"/>
    <w:rsid w:val="00405B52"/>
    <w:rsid w:val="0040633A"/>
    <w:rsid w:val="004073C5"/>
    <w:rsid w:val="00411348"/>
    <w:rsid w:val="0041245B"/>
    <w:rsid w:val="0041618A"/>
    <w:rsid w:val="00417105"/>
    <w:rsid w:val="0042175E"/>
    <w:rsid w:val="00422527"/>
    <w:rsid w:val="00422886"/>
    <w:rsid w:val="00422D00"/>
    <w:rsid w:val="004255EE"/>
    <w:rsid w:val="00425D9A"/>
    <w:rsid w:val="00426B97"/>
    <w:rsid w:val="00430AFA"/>
    <w:rsid w:val="0043671E"/>
    <w:rsid w:val="00441C69"/>
    <w:rsid w:val="00442943"/>
    <w:rsid w:val="00444780"/>
    <w:rsid w:val="004463F3"/>
    <w:rsid w:val="00452BCE"/>
    <w:rsid w:val="00453727"/>
    <w:rsid w:val="004553B0"/>
    <w:rsid w:val="004565C4"/>
    <w:rsid w:val="0045697A"/>
    <w:rsid w:val="004623A0"/>
    <w:rsid w:val="004624A8"/>
    <w:rsid w:val="0046592A"/>
    <w:rsid w:val="00466E21"/>
    <w:rsid w:val="0046758B"/>
    <w:rsid w:val="004730E5"/>
    <w:rsid w:val="00475AB6"/>
    <w:rsid w:val="00480BE2"/>
    <w:rsid w:val="00481BDB"/>
    <w:rsid w:val="00482F9A"/>
    <w:rsid w:val="00485C7F"/>
    <w:rsid w:val="00487887"/>
    <w:rsid w:val="0049336C"/>
    <w:rsid w:val="004A5D6C"/>
    <w:rsid w:val="004B0F4B"/>
    <w:rsid w:val="004B34FB"/>
    <w:rsid w:val="004B57B1"/>
    <w:rsid w:val="004B7E64"/>
    <w:rsid w:val="004C2961"/>
    <w:rsid w:val="004C5E2B"/>
    <w:rsid w:val="004D5558"/>
    <w:rsid w:val="004D6FEA"/>
    <w:rsid w:val="004D7539"/>
    <w:rsid w:val="004E04C1"/>
    <w:rsid w:val="004E0ECB"/>
    <w:rsid w:val="004E1DCE"/>
    <w:rsid w:val="004E32CD"/>
    <w:rsid w:val="004E4B1A"/>
    <w:rsid w:val="004E73C6"/>
    <w:rsid w:val="004E783C"/>
    <w:rsid w:val="004F37FA"/>
    <w:rsid w:val="005011F0"/>
    <w:rsid w:val="00505438"/>
    <w:rsid w:val="005109B0"/>
    <w:rsid w:val="00515AE9"/>
    <w:rsid w:val="005172D3"/>
    <w:rsid w:val="00517758"/>
    <w:rsid w:val="00540AE0"/>
    <w:rsid w:val="00542FA0"/>
    <w:rsid w:val="0054350C"/>
    <w:rsid w:val="00543811"/>
    <w:rsid w:val="0054413F"/>
    <w:rsid w:val="00544B4D"/>
    <w:rsid w:val="00546D69"/>
    <w:rsid w:val="00554221"/>
    <w:rsid w:val="005557FD"/>
    <w:rsid w:val="005627B8"/>
    <w:rsid w:val="00564007"/>
    <w:rsid w:val="0056440E"/>
    <w:rsid w:val="005661F8"/>
    <w:rsid w:val="0056659D"/>
    <w:rsid w:val="00567DD3"/>
    <w:rsid w:val="00571E16"/>
    <w:rsid w:val="00572006"/>
    <w:rsid w:val="00572AE7"/>
    <w:rsid w:val="00573DF0"/>
    <w:rsid w:val="00581E73"/>
    <w:rsid w:val="005822D9"/>
    <w:rsid w:val="00582EE5"/>
    <w:rsid w:val="00583C5D"/>
    <w:rsid w:val="005840A4"/>
    <w:rsid w:val="005903DB"/>
    <w:rsid w:val="005926D6"/>
    <w:rsid w:val="0059372E"/>
    <w:rsid w:val="005A2B59"/>
    <w:rsid w:val="005B1D59"/>
    <w:rsid w:val="005B44F1"/>
    <w:rsid w:val="005B49E8"/>
    <w:rsid w:val="005B5565"/>
    <w:rsid w:val="005C00EB"/>
    <w:rsid w:val="005C0AB7"/>
    <w:rsid w:val="005C3234"/>
    <w:rsid w:val="005C3741"/>
    <w:rsid w:val="005C4858"/>
    <w:rsid w:val="005D1598"/>
    <w:rsid w:val="005D5D93"/>
    <w:rsid w:val="005D5E1B"/>
    <w:rsid w:val="005D6B98"/>
    <w:rsid w:val="005E26C9"/>
    <w:rsid w:val="005E358E"/>
    <w:rsid w:val="005E4BF7"/>
    <w:rsid w:val="005F57AA"/>
    <w:rsid w:val="005F6B18"/>
    <w:rsid w:val="005F7E42"/>
    <w:rsid w:val="006102EB"/>
    <w:rsid w:val="00613D07"/>
    <w:rsid w:val="00614FF8"/>
    <w:rsid w:val="006169A1"/>
    <w:rsid w:val="00620740"/>
    <w:rsid w:val="00621E78"/>
    <w:rsid w:val="00622A31"/>
    <w:rsid w:val="00631974"/>
    <w:rsid w:val="0063341E"/>
    <w:rsid w:val="006342D6"/>
    <w:rsid w:val="00634F5A"/>
    <w:rsid w:val="00635CED"/>
    <w:rsid w:val="00642F15"/>
    <w:rsid w:val="00645630"/>
    <w:rsid w:val="00647663"/>
    <w:rsid w:val="006514F1"/>
    <w:rsid w:val="006532B2"/>
    <w:rsid w:val="00667066"/>
    <w:rsid w:val="00667ADB"/>
    <w:rsid w:val="00672C12"/>
    <w:rsid w:val="00673836"/>
    <w:rsid w:val="006739FA"/>
    <w:rsid w:val="006758F6"/>
    <w:rsid w:val="00676401"/>
    <w:rsid w:val="00677BD7"/>
    <w:rsid w:val="00694729"/>
    <w:rsid w:val="006961C3"/>
    <w:rsid w:val="006967A4"/>
    <w:rsid w:val="006A096F"/>
    <w:rsid w:val="006A1D0C"/>
    <w:rsid w:val="006A79E3"/>
    <w:rsid w:val="006B3005"/>
    <w:rsid w:val="006C6B46"/>
    <w:rsid w:val="006D209E"/>
    <w:rsid w:val="006D63E9"/>
    <w:rsid w:val="006E12D3"/>
    <w:rsid w:val="006E5CA0"/>
    <w:rsid w:val="006E742C"/>
    <w:rsid w:val="006E7E2E"/>
    <w:rsid w:val="006F04D3"/>
    <w:rsid w:val="006F1796"/>
    <w:rsid w:val="006F1C88"/>
    <w:rsid w:val="006F7589"/>
    <w:rsid w:val="0070038C"/>
    <w:rsid w:val="0070057F"/>
    <w:rsid w:val="00700FBD"/>
    <w:rsid w:val="007032DE"/>
    <w:rsid w:val="00704199"/>
    <w:rsid w:val="00704D30"/>
    <w:rsid w:val="00706621"/>
    <w:rsid w:val="00706914"/>
    <w:rsid w:val="007109CE"/>
    <w:rsid w:val="00711A1D"/>
    <w:rsid w:val="007135C6"/>
    <w:rsid w:val="00723581"/>
    <w:rsid w:val="00725BCB"/>
    <w:rsid w:val="00726CC9"/>
    <w:rsid w:val="00734734"/>
    <w:rsid w:val="00737492"/>
    <w:rsid w:val="0074209F"/>
    <w:rsid w:val="007431B8"/>
    <w:rsid w:val="00745032"/>
    <w:rsid w:val="00747DA4"/>
    <w:rsid w:val="00750AC2"/>
    <w:rsid w:val="0075296C"/>
    <w:rsid w:val="00753048"/>
    <w:rsid w:val="00753880"/>
    <w:rsid w:val="00753E3D"/>
    <w:rsid w:val="00755B79"/>
    <w:rsid w:val="00760B2D"/>
    <w:rsid w:val="00761993"/>
    <w:rsid w:val="00762280"/>
    <w:rsid w:val="007629AC"/>
    <w:rsid w:val="007742A7"/>
    <w:rsid w:val="007744AD"/>
    <w:rsid w:val="00780611"/>
    <w:rsid w:val="0078077B"/>
    <w:rsid w:val="0078139D"/>
    <w:rsid w:val="00790A82"/>
    <w:rsid w:val="00794AC2"/>
    <w:rsid w:val="00796DB8"/>
    <w:rsid w:val="007A17CE"/>
    <w:rsid w:val="007A3A88"/>
    <w:rsid w:val="007B45AC"/>
    <w:rsid w:val="007B694D"/>
    <w:rsid w:val="007B70CB"/>
    <w:rsid w:val="007B7D2A"/>
    <w:rsid w:val="007C0299"/>
    <w:rsid w:val="007D079C"/>
    <w:rsid w:val="007D0A61"/>
    <w:rsid w:val="007D122C"/>
    <w:rsid w:val="007D2968"/>
    <w:rsid w:val="007D34A3"/>
    <w:rsid w:val="007D5099"/>
    <w:rsid w:val="007E2A43"/>
    <w:rsid w:val="007F7C05"/>
    <w:rsid w:val="00800A75"/>
    <w:rsid w:val="00810D57"/>
    <w:rsid w:val="00817DF3"/>
    <w:rsid w:val="00823506"/>
    <w:rsid w:val="00830FF1"/>
    <w:rsid w:val="00831D3C"/>
    <w:rsid w:val="00837DF7"/>
    <w:rsid w:val="00840BE0"/>
    <w:rsid w:val="00843D85"/>
    <w:rsid w:val="00845F1E"/>
    <w:rsid w:val="008550EB"/>
    <w:rsid w:val="00856341"/>
    <w:rsid w:val="00861123"/>
    <w:rsid w:val="00871EF6"/>
    <w:rsid w:val="00876AC4"/>
    <w:rsid w:val="00881C64"/>
    <w:rsid w:val="008836F0"/>
    <w:rsid w:val="00883782"/>
    <w:rsid w:val="00883B46"/>
    <w:rsid w:val="0089113F"/>
    <w:rsid w:val="0089409A"/>
    <w:rsid w:val="00894FC2"/>
    <w:rsid w:val="00896737"/>
    <w:rsid w:val="00896DDB"/>
    <w:rsid w:val="008C0288"/>
    <w:rsid w:val="008C030C"/>
    <w:rsid w:val="008C194D"/>
    <w:rsid w:val="008C2BAC"/>
    <w:rsid w:val="008C3D17"/>
    <w:rsid w:val="008C500C"/>
    <w:rsid w:val="008C613B"/>
    <w:rsid w:val="008D0C18"/>
    <w:rsid w:val="008D44BE"/>
    <w:rsid w:val="008D5FF4"/>
    <w:rsid w:val="008E1915"/>
    <w:rsid w:val="008E2E90"/>
    <w:rsid w:val="008E2EE8"/>
    <w:rsid w:val="008E3CBD"/>
    <w:rsid w:val="0090249F"/>
    <w:rsid w:val="00905F6D"/>
    <w:rsid w:val="009101FA"/>
    <w:rsid w:val="00911AA1"/>
    <w:rsid w:val="00914877"/>
    <w:rsid w:val="00914AC2"/>
    <w:rsid w:val="009173E5"/>
    <w:rsid w:val="00917544"/>
    <w:rsid w:val="00936805"/>
    <w:rsid w:val="00944197"/>
    <w:rsid w:val="009441C3"/>
    <w:rsid w:val="00944782"/>
    <w:rsid w:val="00954360"/>
    <w:rsid w:val="009548DD"/>
    <w:rsid w:val="00955501"/>
    <w:rsid w:val="00955A02"/>
    <w:rsid w:val="00960CC3"/>
    <w:rsid w:val="00961367"/>
    <w:rsid w:val="009668A6"/>
    <w:rsid w:val="0097538C"/>
    <w:rsid w:val="009769A7"/>
    <w:rsid w:val="00977EA8"/>
    <w:rsid w:val="0098021A"/>
    <w:rsid w:val="0098051F"/>
    <w:rsid w:val="0098076B"/>
    <w:rsid w:val="009810F5"/>
    <w:rsid w:val="00982B3D"/>
    <w:rsid w:val="00983EBC"/>
    <w:rsid w:val="0098414D"/>
    <w:rsid w:val="00993319"/>
    <w:rsid w:val="00994B24"/>
    <w:rsid w:val="00997AB4"/>
    <w:rsid w:val="009A14C9"/>
    <w:rsid w:val="009A7557"/>
    <w:rsid w:val="009B1204"/>
    <w:rsid w:val="009B22F4"/>
    <w:rsid w:val="009B41E6"/>
    <w:rsid w:val="009B75DD"/>
    <w:rsid w:val="009C0B5E"/>
    <w:rsid w:val="009C3F22"/>
    <w:rsid w:val="009C448E"/>
    <w:rsid w:val="009C4DD3"/>
    <w:rsid w:val="009D09C5"/>
    <w:rsid w:val="009D1435"/>
    <w:rsid w:val="009D2795"/>
    <w:rsid w:val="009D5B65"/>
    <w:rsid w:val="009D5FF4"/>
    <w:rsid w:val="009E71A7"/>
    <w:rsid w:val="009F5D30"/>
    <w:rsid w:val="009F5D55"/>
    <w:rsid w:val="009F7C70"/>
    <w:rsid w:val="00A00540"/>
    <w:rsid w:val="00A0233B"/>
    <w:rsid w:val="00A07342"/>
    <w:rsid w:val="00A07DC2"/>
    <w:rsid w:val="00A10265"/>
    <w:rsid w:val="00A1052C"/>
    <w:rsid w:val="00A20A17"/>
    <w:rsid w:val="00A221CC"/>
    <w:rsid w:val="00A242BF"/>
    <w:rsid w:val="00A30771"/>
    <w:rsid w:val="00A31701"/>
    <w:rsid w:val="00A323E3"/>
    <w:rsid w:val="00A33B19"/>
    <w:rsid w:val="00A34849"/>
    <w:rsid w:val="00A35BA8"/>
    <w:rsid w:val="00A36300"/>
    <w:rsid w:val="00A461F0"/>
    <w:rsid w:val="00A5174B"/>
    <w:rsid w:val="00A522B7"/>
    <w:rsid w:val="00A562EF"/>
    <w:rsid w:val="00A67325"/>
    <w:rsid w:val="00A677D4"/>
    <w:rsid w:val="00A679CB"/>
    <w:rsid w:val="00A70156"/>
    <w:rsid w:val="00A7218E"/>
    <w:rsid w:val="00A773BC"/>
    <w:rsid w:val="00A80166"/>
    <w:rsid w:val="00A80C6A"/>
    <w:rsid w:val="00A82A50"/>
    <w:rsid w:val="00A921C0"/>
    <w:rsid w:val="00A92622"/>
    <w:rsid w:val="00A94361"/>
    <w:rsid w:val="00AA30CC"/>
    <w:rsid w:val="00AA3529"/>
    <w:rsid w:val="00AB4325"/>
    <w:rsid w:val="00AB5EF6"/>
    <w:rsid w:val="00AC2C7D"/>
    <w:rsid w:val="00AC5487"/>
    <w:rsid w:val="00AD4BCB"/>
    <w:rsid w:val="00AE1B58"/>
    <w:rsid w:val="00AE7BF2"/>
    <w:rsid w:val="00AF44BD"/>
    <w:rsid w:val="00AF5730"/>
    <w:rsid w:val="00AF5E56"/>
    <w:rsid w:val="00AF7818"/>
    <w:rsid w:val="00B0066A"/>
    <w:rsid w:val="00B05076"/>
    <w:rsid w:val="00B061A2"/>
    <w:rsid w:val="00B0666D"/>
    <w:rsid w:val="00B073E8"/>
    <w:rsid w:val="00B07CB0"/>
    <w:rsid w:val="00B11CE5"/>
    <w:rsid w:val="00B17DD5"/>
    <w:rsid w:val="00B2128E"/>
    <w:rsid w:val="00B23FBE"/>
    <w:rsid w:val="00B25E46"/>
    <w:rsid w:val="00B2703F"/>
    <w:rsid w:val="00B27351"/>
    <w:rsid w:val="00B31636"/>
    <w:rsid w:val="00B323D3"/>
    <w:rsid w:val="00B36561"/>
    <w:rsid w:val="00B372E5"/>
    <w:rsid w:val="00B40B28"/>
    <w:rsid w:val="00B43FDF"/>
    <w:rsid w:val="00B5209A"/>
    <w:rsid w:val="00B55F36"/>
    <w:rsid w:val="00B560F4"/>
    <w:rsid w:val="00B562FF"/>
    <w:rsid w:val="00B605F3"/>
    <w:rsid w:val="00B62E95"/>
    <w:rsid w:val="00B76083"/>
    <w:rsid w:val="00B7698B"/>
    <w:rsid w:val="00B80C51"/>
    <w:rsid w:val="00B820B1"/>
    <w:rsid w:val="00B843BF"/>
    <w:rsid w:val="00B84B67"/>
    <w:rsid w:val="00B91914"/>
    <w:rsid w:val="00B92419"/>
    <w:rsid w:val="00B939FB"/>
    <w:rsid w:val="00B944EA"/>
    <w:rsid w:val="00B9573E"/>
    <w:rsid w:val="00B9634E"/>
    <w:rsid w:val="00B9777E"/>
    <w:rsid w:val="00BA121A"/>
    <w:rsid w:val="00BA6A45"/>
    <w:rsid w:val="00BA7925"/>
    <w:rsid w:val="00BB56B7"/>
    <w:rsid w:val="00BB67BD"/>
    <w:rsid w:val="00BB733F"/>
    <w:rsid w:val="00BC0EBB"/>
    <w:rsid w:val="00BC1BA3"/>
    <w:rsid w:val="00BC41FC"/>
    <w:rsid w:val="00BC5FE9"/>
    <w:rsid w:val="00BD1402"/>
    <w:rsid w:val="00BD2DA0"/>
    <w:rsid w:val="00BD3DAA"/>
    <w:rsid w:val="00BD77D0"/>
    <w:rsid w:val="00BE01B7"/>
    <w:rsid w:val="00BE34B6"/>
    <w:rsid w:val="00BE45E7"/>
    <w:rsid w:val="00C01908"/>
    <w:rsid w:val="00C1062C"/>
    <w:rsid w:val="00C10676"/>
    <w:rsid w:val="00C12B17"/>
    <w:rsid w:val="00C169A0"/>
    <w:rsid w:val="00C17AC2"/>
    <w:rsid w:val="00C23E03"/>
    <w:rsid w:val="00C249E3"/>
    <w:rsid w:val="00C277A4"/>
    <w:rsid w:val="00C34667"/>
    <w:rsid w:val="00C455A5"/>
    <w:rsid w:val="00C46174"/>
    <w:rsid w:val="00C462C0"/>
    <w:rsid w:val="00C54587"/>
    <w:rsid w:val="00C57752"/>
    <w:rsid w:val="00C60074"/>
    <w:rsid w:val="00C608C2"/>
    <w:rsid w:val="00C71E67"/>
    <w:rsid w:val="00C73F1E"/>
    <w:rsid w:val="00C747CC"/>
    <w:rsid w:val="00C755B9"/>
    <w:rsid w:val="00C8134E"/>
    <w:rsid w:val="00C92668"/>
    <w:rsid w:val="00C939F1"/>
    <w:rsid w:val="00C93ABE"/>
    <w:rsid w:val="00C93C77"/>
    <w:rsid w:val="00C94B49"/>
    <w:rsid w:val="00C95A23"/>
    <w:rsid w:val="00CA0EC5"/>
    <w:rsid w:val="00CA190D"/>
    <w:rsid w:val="00CA2E94"/>
    <w:rsid w:val="00CB33CC"/>
    <w:rsid w:val="00CB36E8"/>
    <w:rsid w:val="00CB66E9"/>
    <w:rsid w:val="00CC29C7"/>
    <w:rsid w:val="00CC5A15"/>
    <w:rsid w:val="00CD4A19"/>
    <w:rsid w:val="00CD54C3"/>
    <w:rsid w:val="00CE2DE3"/>
    <w:rsid w:val="00CE3AB4"/>
    <w:rsid w:val="00CE6B3F"/>
    <w:rsid w:val="00CE6C74"/>
    <w:rsid w:val="00CE6E95"/>
    <w:rsid w:val="00CE72C9"/>
    <w:rsid w:val="00CF140E"/>
    <w:rsid w:val="00CF6F32"/>
    <w:rsid w:val="00D00F4B"/>
    <w:rsid w:val="00D00F64"/>
    <w:rsid w:val="00D0493B"/>
    <w:rsid w:val="00D05C62"/>
    <w:rsid w:val="00D06271"/>
    <w:rsid w:val="00D07A03"/>
    <w:rsid w:val="00D11B02"/>
    <w:rsid w:val="00D17F13"/>
    <w:rsid w:val="00D20226"/>
    <w:rsid w:val="00D217D2"/>
    <w:rsid w:val="00D233A2"/>
    <w:rsid w:val="00D24E88"/>
    <w:rsid w:val="00D24F92"/>
    <w:rsid w:val="00D270E6"/>
    <w:rsid w:val="00D27628"/>
    <w:rsid w:val="00D332FE"/>
    <w:rsid w:val="00D42F21"/>
    <w:rsid w:val="00D45E55"/>
    <w:rsid w:val="00D54BC8"/>
    <w:rsid w:val="00D57A68"/>
    <w:rsid w:val="00D6093D"/>
    <w:rsid w:val="00D609D2"/>
    <w:rsid w:val="00D60C22"/>
    <w:rsid w:val="00D6172E"/>
    <w:rsid w:val="00D642A0"/>
    <w:rsid w:val="00D64D6A"/>
    <w:rsid w:val="00D6536A"/>
    <w:rsid w:val="00D65D73"/>
    <w:rsid w:val="00D66A52"/>
    <w:rsid w:val="00D7049E"/>
    <w:rsid w:val="00D734F0"/>
    <w:rsid w:val="00D74AC5"/>
    <w:rsid w:val="00D74FF0"/>
    <w:rsid w:val="00D83117"/>
    <w:rsid w:val="00D8439F"/>
    <w:rsid w:val="00D84C7C"/>
    <w:rsid w:val="00D903B5"/>
    <w:rsid w:val="00D91E7D"/>
    <w:rsid w:val="00D923B9"/>
    <w:rsid w:val="00DA1324"/>
    <w:rsid w:val="00DA1462"/>
    <w:rsid w:val="00DA25F7"/>
    <w:rsid w:val="00DA5CC8"/>
    <w:rsid w:val="00DA5E4A"/>
    <w:rsid w:val="00DB06F7"/>
    <w:rsid w:val="00DB1268"/>
    <w:rsid w:val="00DB3978"/>
    <w:rsid w:val="00DB4120"/>
    <w:rsid w:val="00DB653F"/>
    <w:rsid w:val="00DC0D7D"/>
    <w:rsid w:val="00DC218B"/>
    <w:rsid w:val="00DC7351"/>
    <w:rsid w:val="00DC7F91"/>
    <w:rsid w:val="00DD46B1"/>
    <w:rsid w:val="00DE1082"/>
    <w:rsid w:val="00DE31E2"/>
    <w:rsid w:val="00DE4C02"/>
    <w:rsid w:val="00DE6DAB"/>
    <w:rsid w:val="00DF6191"/>
    <w:rsid w:val="00E02646"/>
    <w:rsid w:val="00E0618D"/>
    <w:rsid w:val="00E0628C"/>
    <w:rsid w:val="00E10698"/>
    <w:rsid w:val="00E137AC"/>
    <w:rsid w:val="00E15333"/>
    <w:rsid w:val="00E1579A"/>
    <w:rsid w:val="00E23DA9"/>
    <w:rsid w:val="00E242D4"/>
    <w:rsid w:val="00E31A59"/>
    <w:rsid w:val="00E35030"/>
    <w:rsid w:val="00E3679B"/>
    <w:rsid w:val="00E41716"/>
    <w:rsid w:val="00E441CD"/>
    <w:rsid w:val="00E53FBC"/>
    <w:rsid w:val="00E55387"/>
    <w:rsid w:val="00E60D4E"/>
    <w:rsid w:val="00E61003"/>
    <w:rsid w:val="00E6672E"/>
    <w:rsid w:val="00E722FA"/>
    <w:rsid w:val="00E74917"/>
    <w:rsid w:val="00E801BC"/>
    <w:rsid w:val="00E80889"/>
    <w:rsid w:val="00E8093F"/>
    <w:rsid w:val="00E81156"/>
    <w:rsid w:val="00E825C3"/>
    <w:rsid w:val="00E82610"/>
    <w:rsid w:val="00E82F1C"/>
    <w:rsid w:val="00E86371"/>
    <w:rsid w:val="00E876B9"/>
    <w:rsid w:val="00E91DE3"/>
    <w:rsid w:val="00E935DB"/>
    <w:rsid w:val="00E950A2"/>
    <w:rsid w:val="00E95B1B"/>
    <w:rsid w:val="00E9651C"/>
    <w:rsid w:val="00E973F7"/>
    <w:rsid w:val="00EA1EFB"/>
    <w:rsid w:val="00EA3F1D"/>
    <w:rsid w:val="00EB59F3"/>
    <w:rsid w:val="00EC58F6"/>
    <w:rsid w:val="00EC60DB"/>
    <w:rsid w:val="00EC683E"/>
    <w:rsid w:val="00ED36B5"/>
    <w:rsid w:val="00ED3F57"/>
    <w:rsid w:val="00ED50DA"/>
    <w:rsid w:val="00ED6CDC"/>
    <w:rsid w:val="00EE122D"/>
    <w:rsid w:val="00EE1B26"/>
    <w:rsid w:val="00EE2AB7"/>
    <w:rsid w:val="00EE4BCF"/>
    <w:rsid w:val="00EE4F00"/>
    <w:rsid w:val="00EF3D52"/>
    <w:rsid w:val="00EF709A"/>
    <w:rsid w:val="00F0591B"/>
    <w:rsid w:val="00F064AE"/>
    <w:rsid w:val="00F07ED4"/>
    <w:rsid w:val="00F1176A"/>
    <w:rsid w:val="00F15300"/>
    <w:rsid w:val="00F155F6"/>
    <w:rsid w:val="00F2094A"/>
    <w:rsid w:val="00F20E67"/>
    <w:rsid w:val="00F222B1"/>
    <w:rsid w:val="00F22FA4"/>
    <w:rsid w:val="00F27F58"/>
    <w:rsid w:val="00F363D6"/>
    <w:rsid w:val="00F4449F"/>
    <w:rsid w:val="00F45269"/>
    <w:rsid w:val="00F470DD"/>
    <w:rsid w:val="00F47B28"/>
    <w:rsid w:val="00F533B0"/>
    <w:rsid w:val="00F54859"/>
    <w:rsid w:val="00F6564D"/>
    <w:rsid w:val="00F6654A"/>
    <w:rsid w:val="00F7521B"/>
    <w:rsid w:val="00F7700A"/>
    <w:rsid w:val="00F77088"/>
    <w:rsid w:val="00F84130"/>
    <w:rsid w:val="00F85586"/>
    <w:rsid w:val="00F938EA"/>
    <w:rsid w:val="00FA2402"/>
    <w:rsid w:val="00FA6261"/>
    <w:rsid w:val="00FA7BDE"/>
    <w:rsid w:val="00FB209F"/>
    <w:rsid w:val="00FB236C"/>
    <w:rsid w:val="00FB3050"/>
    <w:rsid w:val="00FB319A"/>
    <w:rsid w:val="00FB3381"/>
    <w:rsid w:val="00FB6B9D"/>
    <w:rsid w:val="00FC0DB6"/>
    <w:rsid w:val="00FC27E3"/>
    <w:rsid w:val="00FC7E0C"/>
    <w:rsid w:val="00FD08BB"/>
    <w:rsid w:val="00FD2A75"/>
    <w:rsid w:val="00FE2D73"/>
    <w:rsid w:val="00FE3B46"/>
    <w:rsid w:val="00FF3C91"/>
    <w:rsid w:val="01996FF7"/>
    <w:rsid w:val="0272E4AD"/>
    <w:rsid w:val="030EBD42"/>
    <w:rsid w:val="034775B6"/>
    <w:rsid w:val="0392BE7C"/>
    <w:rsid w:val="04B96BA5"/>
    <w:rsid w:val="053BC6D8"/>
    <w:rsid w:val="05FE01C3"/>
    <w:rsid w:val="065CA2CE"/>
    <w:rsid w:val="069607AB"/>
    <w:rsid w:val="074CE713"/>
    <w:rsid w:val="077984ED"/>
    <w:rsid w:val="079DFB09"/>
    <w:rsid w:val="07F09494"/>
    <w:rsid w:val="08421AD0"/>
    <w:rsid w:val="09E4DB0C"/>
    <w:rsid w:val="0C73764D"/>
    <w:rsid w:val="0C8C0048"/>
    <w:rsid w:val="0E2A03E0"/>
    <w:rsid w:val="0E8B082B"/>
    <w:rsid w:val="0EB2F2B6"/>
    <w:rsid w:val="0EB5C2DD"/>
    <w:rsid w:val="0EEFAC7C"/>
    <w:rsid w:val="0EF8A643"/>
    <w:rsid w:val="102AF3AB"/>
    <w:rsid w:val="108E3E0F"/>
    <w:rsid w:val="10CD7AC5"/>
    <w:rsid w:val="10D3AD3F"/>
    <w:rsid w:val="10F83196"/>
    <w:rsid w:val="1193690A"/>
    <w:rsid w:val="13468BA2"/>
    <w:rsid w:val="14D9EB21"/>
    <w:rsid w:val="15DA7478"/>
    <w:rsid w:val="1703B4EC"/>
    <w:rsid w:val="170D7BD2"/>
    <w:rsid w:val="173E4653"/>
    <w:rsid w:val="184BF724"/>
    <w:rsid w:val="19E9D571"/>
    <w:rsid w:val="19EBEAD9"/>
    <w:rsid w:val="19F3621C"/>
    <w:rsid w:val="1A161ED1"/>
    <w:rsid w:val="1AC680E6"/>
    <w:rsid w:val="1C65824C"/>
    <w:rsid w:val="1D11B0BB"/>
    <w:rsid w:val="1D69A161"/>
    <w:rsid w:val="1EA22B7F"/>
    <w:rsid w:val="1EB47FEF"/>
    <w:rsid w:val="1EDB020F"/>
    <w:rsid w:val="1F1484FC"/>
    <w:rsid w:val="1F66B06C"/>
    <w:rsid w:val="1FF1E780"/>
    <w:rsid w:val="201A5091"/>
    <w:rsid w:val="216BAAC7"/>
    <w:rsid w:val="217D96AC"/>
    <w:rsid w:val="2322D481"/>
    <w:rsid w:val="26127A44"/>
    <w:rsid w:val="27BAF11E"/>
    <w:rsid w:val="2950328E"/>
    <w:rsid w:val="2B1077EA"/>
    <w:rsid w:val="2B1B17A9"/>
    <w:rsid w:val="2B292448"/>
    <w:rsid w:val="2B85623F"/>
    <w:rsid w:val="2BCE074E"/>
    <w:rsid w:val="2C088BD6"/>
    <w:rsid w:val="2C0F4B25"/>
    <w:rsid w:val="2C11B824"/>
    <w:rsid w:val="2C1B27F4"/>
    <w:rsid w:val="2CC89543"/>
    <w:rsid w:val="2FBC3BB7"/>
    <w:rsid w:val="31B3BA8D"/>
    <w:rsid w:val="3274F323"/>
    <w:rsid w:val="32AB8BEA"/>
    <w:rsid w:val="32C675FB"/>
    <w:rsid w:val="3549CD0D"/>
    <w:rsid w:val="359F047C"/>
    <w:rsid w:val="36B26617"/>
    <w:rsid w:val="392A9295"/>
    <w:rsid w:val="3972D8D1"/>
    <w:rsid w:val="39B7CB4C"/>
    <w:rsid w:val="3ABCDC9A"/>
    <w:rsid w:val="3E981E49"/>
    <w:rsid w:val="3F635A24"/>
    <w:rsid w:val="3F6FC8E3"/>
    <w:rsid w:val="40602D6B"/>
    <w:rsid w:val="406AA4E4"/>
    <w:rsid w:val="40F46ABE"/>
    <w:rsid w:val="415A5DA1"/>
    <w:rsid w:val="4345C30F"/>
    <w:rsid w:val="43C882CD"/>
    <w:rsid w:val="444A7A5A"/>
    <w:rsid w:val="447CFC49"/>
    <w:rsid w:val="447FC7C6"/>
    <w:rsid w:val="4522E206"/>
    <w:rsid w:val="487E2BB5"/>
    <w:rsid w:val="48E71F51"/>
    <w:rsid w:val="496D0B63"/>
    <w:rsid w:val="4A2CF8CD"/>
    <w:rsid w:val="4B660C2D"/>
    <w:rsid w:val="4B80896E"/>
    <w:rsid w:val="4BD50E5D"/>
    <w:rsid w:val="4C446A18"/>
    <w:rsid w:val="4CDBFE0C"/>
    <w:rsid w:val="4E119BA6"/>
    <w:rsid w:val="4E5A4AB2"/>
    <w:rsid w:val="4EAD360B"/>
    <w:rsid w:val="4F8D875D"/>
    <w:rsid w:val="4FD2FEFE"/>
    <w:rsid w:val="5021405A"/>
    <w:rsid w:val="50AA89DE"/>
    <w:rsid w:val="50F86F81"/>
    <w:rsid w:val="52CDC722"/>
    <w:rsid w:val="57DA5FF9"/>
    <w:rsid w:val="5945E039"/>
    <w:rsid w:val="596BB340"/>
    <w:rsid w:val="599F5FEF"/>
    <w:rsid w:val="5CF0D442"/>
    <w:rsid w:val="5D3B6E75"/>
    <w:rsid w:val="5EEC5EFA"/>
    <w:rsid w:val="5F984212"/>
    <w:rsid w:val="610BF209"/>
    <w:rsid w:val="653E6DAE"/>
    <w:rsid w:val="65AEBDAC"/>
    <w:rsid w:val="66654161"/>
    <w:rsid w:val="66E5D2CB"/>
    <w:rsid w:val="67296DC6"/>
    <w:rsid w:val="673EDF23"/>
    <w:rsid w:val="68F41C84"/>
    <w:rsid w:val="69D7D47A"/>
    <w:rsid w:val="69E3FDE8"/>
    <w:rsid w:val="6C1CF231"/>
    <w:rsid w:val="6E5A4C3B"/>
    <w:rsid w:val="6F11174C"/>
    <w:rsid w:val="6F3B5A8B"/>
    <w:rsid w:val="6F70017F"/>
    <w:rsid w:val="6F8D558B"/>
    <w:rsid w:val="70DF8E28"/>
    <w:rsid w:val="722D5C00"/>
    <w:rsid w:val="72D261F0"/>
    <w:rsid w:val="736310F6"/>
    <w:rsid w:val="7493A9A4"/>
    <w:rsid w:val="75A6A2E6"/>
    <w:rsid w:val="76CBBCFC"/>
    <w:rsid w:val="77080F55"/>
    <w:rsid w:val="78A2336A"/>
    <w:rsid w:val="79DCF3BE"/>
    <w:rsid w:val="7A73A393"/>
    <w:rsid w:val="7C34D552"/>
    <w:rsid w:val="7C54280F"/>
    <w:rsid w:val="7C83A7C2"/>
    <w:rsid w:val="7C923A7B"/>
    <w:rsid w:val="7CD7D419"/>
    <w:rsid w:val="7CFFFE5F"/>
    <w:rsid w:val="7D0162C8"/>
    <w:rsid w:val="7F2CB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EC74A"/>
  <w15:chartTrackingRefBased/>
  <w15:docId w15:val="{34CA27C9-5D72-4E45-B86E-1FA57EAC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1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9EB"/>
    <w:pPr>
      <w:spacing w:before="240" w:after="240" w:line="240" w:lineRule="auto"/>
    </w:pPr>
  </w:style>
  <w:style w:type="paragraph" w:styleId="Heading1">
    <w:name w:val="heading 1"/>
    <w:next w:val="Normal"/>
    <w:link w:val="Heading1Char"/>
    <w:uiPriority w:val="10"/>
    <w:qFormat/>
    <w:rsid w:val="002159EB"/>
    <w:pPr>
      <w:keepNext/>
      <w:keepLines/>
      <w:spacing w:before="240" w:after="240"/>
      <w:outlineLvl w:val="0"/>
    </w:pPr>
    <w:rPr>
      <w:rFonts w:asciiTheme="majorHAnsi" w:eastAsiaTheme="majorEastAsia" w:hAnsiTheme="majorHAnsi" w:cstheme="majorBidi"/>
      <w:color w:val="004D71"/>
      <w:sz w:val="34"/>
      <w:szCs w:val="32"/>
    </w:rPr>
  </w:style>
  <w:style w:type="paragraph" w:styleId="Heading2">
    <w:name w:val="heading 2"/>
    <w:basedOn w:val="Heading1"/>
    <w:next w:val="Normal"/>
    <w:link w:val="Heading2Char"/>
    <w:uiPriority w:val="11"/>
    <w:qFormat/>
    <w:rsid w:val="002159EB"/>
    <w:pPr>
      <w:spacing w:before="0" w:after="0"/>
      <w:outlineLvl w:val="1"/>
    </w:pPr>
    <w:rPr>
      <w:sz w:val="28"/>
      <w:szCs w:val="26"/>
    </w:rPr>
  </w:style>
  <w:style w:type="paragraph" w:styleId="Heading3">
    <w:name w:val="heading 3"/>
    <w:basedOn w:val="Heading2"/>
    <w:next w:val="Normal"/>
    <w:link w:val="Heading3Char"/>
    <w:uiPriority w:val="12"/>
    <w:qFormat/>
    <w:rsid w:val="002159EB"/>
    <w:pPr>
      <w:spacing w:before="100" w:beforeAutospacing="1" w:after="100" w:afterAutospacing="1"/>
      <w:outlineLvl w:val="2"/>
    </w:pPr>
    <w:rPr>
      <w:sz w:val="26"/>
      <w:szCs w:val="24"/>
    </w:rPr>
  </w:style>
  <w:style w:type="paragraph" w:styleId="Heading4">
    <w:name w:val="heading 4"/>
    <w:basedOn w:val="Heading3"/>
    <w:next w:val="Normal"/>
    <w:link w:val="Heading4Char"/>
    <w:uiPriority w:val="13"/>
    <w:qFormat/>
    <w:rsid w:val="002159EB"/>
    <w:pPr>
      <w:outlineLvl w:val="3"/>
    </w:pPr>
    <w:rPr>
      <w:b/>
      <w:iCs/>
      <w:sz w:val="22"/>
    </w:rPr>
  </w:style>
  <w:style w:type="paragraph" w:styleId="Heading5">
    <w:name w:val="heading 5"/>
    <w:basedOn w:val="Heading4"/>
    <w:next w:val="Normal"/>
    <w:link w:val="Heading5Char"/>
    <w:uiPriority w:val="14"/>
    <w:qFormat/>
    <w:rsid w:val="002159EB"/>
    <w:pPr>
      <w:outlineLvl w:val="4"/>
    </w:pPr>
    <w:rPr>
      <w:b w:val="0"/>
      <w:color w:val="004D71" w:themeColor="text1"/>
    </w:rPr>
  </w:style>
  <w:style w:type="paragraph" w:styleId="Heading6">
    <w:name w:val="heading 6"/>
    <w:basedOn w:val="Heading5"/>
    <w:next w:val="Normal"/>
    <w:link w:val="Heading6Char"/>
    <w:uiPriority w:val="15"/>
    <w:unhideWhenUsed/>
    <w:rsid w:val="002159EB"/>
    <w:pPr>
      <w:spacing w:before="40" w:after="0"/>
      <w:outlineLvl w:val="5"/>
    </w:pPr>
    <w:rPr>
      <w:color w:val="0B557D" w:themeColor="accent1" w:themeShade="7F"/>
    </w:rPr>
  </w:style>
  <w:style w:type="paragraph" w:styleId="Heading7">
    <w:name w:val="heading 7"/>
    <w:basedOn w:val="Heading6"/>
    <w:next w:val="Normal"/>
    <w:link w:val="Heading7Char"/>
    <w:uiPriority w:val="16"/>
    <w:unhideWhenUsed/>
    <w:rsid w:val="002159EB"/>
    <w:pPr>
      <w:outlineLvl w:val="6"/>
    </w:pPr>
    <w:rPr>
      <w:i/>
      <w:iCs w:val="0"/>
    </w:rPr>
  </w:style>
  <w:style w:type="paragraph" w:styleId="Heading8">
    <w:name w:val="heading 8"/>
    <w:basedOn w:val="Heading7"/>
    <w:next w:val="Normal"/>
    <w:link w:val="Heading8Char"/>
    <w:uiPriority w:val="17"/>
    <w:unhideWhenUsed/>
    <w:rsid w:val="002159EB"/>
    <w:pPr>
      <w:outlineLvl w:val="7"/>
    </w:pPr>
    <w:rPr>
      <w:i w:val="0"/>
      <w:color w:val="0075AD" w:themeColor="text1" w:themeTint="D8"/>
      <w:sz w:val="21"/>
      <w:szCs w:val="21"/>
    </w:rPr>
  </w:style>
  <w:style w:type="paragraph" w:styleId="Heading9">
    <w:name w:val="heading 9"/>
    <w:basedOn w:val="Heading8"/>
    <w:next w:val="Normal"/>
    <w:link w:val="Heading9Char"/>
    <w:uiPriority w:val="18"/>
    <w:semiHidden/>
    <w:unhideWhenUsed/>
    <w:rsid w:val="002159EB"/>
    <w:pPr>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ref">
    <w:name w:val="Letter ref"/>
    <w:basedOn w:val="Normal"/>
    <w:next w:val="Address"/>
    <w:link w:val="LetterrefChar"/>
    <w:uiPriority w:val="20"/>
    <w:qFormat/>
    <w:rsid w:val="002159EB"/>
    <w:pPr>
      <w:spacing w:before="0" w:after="0"/>
      <w:contextualSpacing/>
    </w:pPr>
  </w:style>
  <w:style w:type="paragraph" w:customStyle="1" w:styleId="Address">
    <w:name w:val="Address"/>
    <w:basedOn w:val="Normal"/>
    <w:next w:val="Normal"/>
    <w:link w:val="AddressChar"/>
    <w:uiPriority w:val="21"/>
    <w:qFormat/>
    <w:rsid w:val="002159EB"/>
    <w:pPr>
      <w:keepLines/>
      <w:contextualSpacing/>
    </w:pPr>
  </w:style>
  <w:style w:type="character" w:customStyle="1" w:styleId="AddressChar">
    <w:name w:val="Address Char"/>
    <w:basedOn w:val="DefaultParagraphFont"/>
    <w:link w:val="Address"/>
    <w:uiPriority w:val="21"/>
    <w:rsid w:val="002159EB"/>
  </w:style>
  <w:style w:type="character" w:styleId="CommentReference">
    <w:name w:val="annotation reference"/>
    <w:basedOn w:val="DefaultParagraphFont"/>
    <w:uiPriority w:val="99"/>
    <w:unhideWhenUsed/>
    <w:qFormat/>
    <w:rsid w:val="002159EB"/>
    <w:rPr>
      <w:rFonts w:asciiTheme="minorHAnsi" w:hAnsiTheme="minorHAnsi"/>
      <w:sz w:val="22"/>
      <w:szCs w:val="16"/>
    </w:rPr>
  </w:style>
  <w:style w:type="paragraph" w:styleId="ListParagraph">
    <w:name w:val="List Paragraph"/>
    <w:basedOn w:val="Normal"/>
    <w:uiPriority w:val="34"/>
    <w:semiHidden/>
    <w:rsid w:val="002159EB"/>
    <w:pPr>
      <w:ind w:left="720"/>
      <w:contextualSpacing/>
    </w:pPr>
  </w:style>
  <w:style w:type="character" w:customStyle="1" w:styleId="Heading1Char">
    <w:name w:val="Heading 1 Char"/>
    <w:basedOn w:val="DefaultParagraphFont"/>
    <w:link w:val="Heading1"/>
    <w:uiPriority w:val="10"/>
    <w:rsid w:val="002159EB"/>
    <w:rPr>
      <w:rFonts w:asciiTheme="majorHAnsi" w:eastAsiaTheme="majorEastAsia" w:hAnsiTheme="majorHAnsi" w:cstheme="majorBidi"/>
      <w:color w:val="004D71"/>
      <w:sz w:val="34"/>
      <w:szCs w:val="32"/>
    </w:rPr>
  </w:style>
  <w:style w:type="character" w:styleId="Hyperlink">
    <w:name w:val="Hyperlink"/>
    <w:basedOn w:val="DefaultParagraphFont"/>
    <w:uiPriority w:val="99"/>
    <w:unhideWhenUsed/>
    <w:qFormat/>
    <w:rsid w:val="002159EB"/>
    <w:rPr>
      <w:rFonts w:asciiTheme="majorHAnsi" w:hAnsiTheme="majorHAnsi"/>
      <w:color w:val="836C60"/>
      <w:sz w:val="22"/>
      <w:u w:val="single"/>
    </w:rPr>
  </w:style>
  <w:style w:type="paragraph" w:styleId="ListBullet">
    <w:name w:val="List Bullet"/>
    <w:basedOn w:val="Normal"/>
    <w:uiPriority w:val="5"/>
    <w:qFormat/>
    <w:rsid w:val="002159EB"/>
    <w:pPr>
      <w:numPr>
        <w:numId w:val="30"/>
      </w:numPr>
      <w:contextualSpacing/>
    </w:pPr>
  </w:style>
  <w:style w:type="numbering" w:customStyle="1" w:styleId="Numberedlist-TLS">
    <w:name w:val="Numbered list - TLS"/>
    <w:uiPriority w:val="99"/>
    <w:rsid w:val="002159EB"/>
    <w:pPr>
      <w:numPr>
        <w:numId w:val="23"/>
      </w:numPr>
    </w:pPr>
  </w:style>
  <w:style w:type="paragraph" w:styleId="Subtitle">
    <w:name w:val="Subtitle"/>
    <w:basedOn w:val="Normal"/>
    <w:next w:val="Normal"/>
    <w:link w:val="SubtitleChar"/>
    <w:uiPriority w:val="11"/>
    <w:semiHidden/>
    <w:rsid w:val="002159EB"/>
    <w:pPr>
      <w:numPr>
        <w:ilvl w:val="1"/>
        <w:numId w:val="33"/>
      </w:numPr>
      <w:spacing w:after="160"/>
    </w:pPr>
    <w:rPr>
      <w:rFonts w:eastAsiaTheme="minorEastAsia"/>
      <w:color w:val="00ABFD" w:themeColor="text1" w:themeTint="A5"/>
      <w:spacing w:val="15"/>
    </w:rPr>
  </w:style>
  <w:style w:type="character" w:customStyle="1" w:styleId="SubtitleChar">
    <w:name w:val="Subtitle Char"/>
    <w:basedOn w:val="DefaultParagraphFont"/>
    <w:link w:val="Subtitle"/>
    <w:uiPriority w:val="11"/>
    <w:semiHidden/>
    <w:rsid w:val="002159EB"/>
    <w:rPr>
      <w:rFonts w:eastAsiaTheme="minorEastAsia"/>
      <w:color w:val="00ABFD" w:themeColor="text1" w:themeTint="A5"/>
      <w:spacing w:val="15"/>
    </w:rPr>
  </w:style>
  <w:style w:type="character" w:customStyle="1" w:styleId="Heading2Char">
    <w:name w:val="Heading 2 Char"/>
    <w:basedOn w:val="DefaultParagraphFont"/>
    <w:link w:val="Heading2"/>
    <w:uiPriority w:val="11"/>
    <w:rsid w:val="002159EB"/>
    <w:rPr>
      <w:rFonts w:asciiTheme="majorHAnsi" w:eastAsiaTheme="majorEastAsia" w:hAnsiTheme="majorHAnsi" w:cstheme="majorBidi"/>
      <w:color w:val="004D71"/>
      <w:sz w:val="28"/>
      <w:szCs w:val="26"/>
    </w:rPr>
  </w:style>
  <w:style w:type="character" w:customStyle="1" w:styleId="Heading3Char">
    <w:name w:val="Heading 3 Char"/>
    <w:basedOn w:val="DefaultParagraphFont"/>
    <w:link w:val="Heading3"/>
    <w:uiPriority w:val="12"/>
    <w:rsid w:val="002159EB"/>
    <w:rPr>
      <w:rFonts w:asciiTheme="majorHAnsi" w:eastAsiaTheme="majorEastAsia" w:hAnsiTheme="majorHAnsi" w:cstheme="majorBidi"/>
      <w:color w:val="004D71"/>
      <w:sz w:val="26"/>
      <w:szCs w:val="24"/>
    </w:rPr>
  </w:style>
  <w:style w:type="character" w:customStyle="1" w:styleId="Heading4Char">
    <w:name w:val="Heading 4 Char"/>
    <w:basedOn w:val="DefaultParagraphFont"/>
    <w:link w:val="Heading4"/>
    <w:uiPriority w:val="13"/>
    <w:rsid w:val="002159EB"/>
    <w:rPr>
      <w:rFonts w:asciiTheme="majorHAnsi" w:eastAsiaTheme="majorEastAsia" w:hAnsiTheme="majorHAnsi" w:cstheme="majorBidi"/>
      <w:b/>
      <w:iCs/>
      <w:color w:val="004D71"/>
      <w:szCs w:val="24"/>
    </w:rPr>
  </w:style>
  <w:style w:type="table" w:styleId="TableGrid">
    <w:name w:val="Table Grid"/>
    <w:basedOn w:val="TableNormal"/>
    <w:uiPriority w:val="39"/>
    <w:rsid w:val="0021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TLS">
    <w:name w:val="Table Style - TLS"/>
    <w:basedOn w:val="TableNormal"/>
    <w:uiPriority w:val="99"/>
    <w:rsid w:val="002159EB"/>
    <w:pPr>
      <w:spacing w:after="0" w:line="240" w:lineRule="auto"/>
    </w:pPr>
    <w:rPr>
      <w:color w:val="4D4D4C"/>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Theme="majorHAnsi" w:hAnsiTheme="majorHAnsi"/>
        <w:color w:val="004D71"/>
        <w:sz w:val="22"/>
      </w:rPr>
      <w:tblPr/>
      <w:tcPr>
        <w:shd w:val="clear" w:color="auto" w:fill="FFFFFF" w:themeFill="background1"/>
      </w:tcPr>
    </w:tblStylePr>
    <w:tblStylePr w:type="lastRow">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2F4F4"/>
      </w:tcPr>
    </w:tblStylePr>
    <w:tblStylePr w:type="firstCol">
      <w:rPr>
        <w:rFonts w:asciiTheme="minorHAnsi" w:hAnsiTheme="minorHAnsi"/>
        <w:b w:val="0"/>
        <w:i w:val="0"/>
        <w:color w:val="4D4D4C"/>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heme="minorHAnsi" w:hAnsiTheme="minorHAns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paragraph" w:styleId="Footer">
    <w:name w:val="footer"/>
    <w:basedOn w:val="Normal"/>
    <w:link w:val="FooterChar"/>
    <w:uiPriority w:val="99"/>
    <w:unhideWhenUsed/>
    <w:qFormat/>
    <w:rsid w:val="002159EB"/>
    <w:pPr>
      <w:tabs>
        <w:tab w:val="center" w:pos="4513"/>
        <w:tab w:val="right" w:pos="9026"/>
      </w:tabs>
      <w:spacing w:before="0" w:after="0"/>
    </w:pPr>
    <w:rPr>
      <w:color w:val="004D71" w:themeColor="text1"/>
      <w:sz w:val="15"/>
    </w:rPr>
  </w:style>
  <w:style w:type="character" w:customStyle="1" w:styleId="FooterChar">
    <w:name w:val="Footer Char"/>
    <w:basedOn w:val="DefaultParagraphFont"/>
    <w:link w:val="Footer"/>
    <w:uiPriority w:val="99"/>
    <w:rsid w:val="002159EB"/>
    <w:rPr>
      <w:color w:val="004D71" w:themeColor="text1"/>
      <w:sz w:val="15"/>
    </w:rPr>
  </w:style>
  <w:style w:type="character" w:customStyle="1" w:styleId="Heading8Char">
    <w:name w:val="Heading 8 Char"/>
    <w:basedOn w:val="DefaultParagraphFont"/>
    <w:link w:val="Heading8"/>
    <w:uiPriority w:val="17"/>
    <w:rsid w:val="002159EB"/>
    <w:rPr>
      <w:rFonts w:asciiTheme="majorHAnsi" w:eastAsiaTheme="majorEastAsia" w:hAnsiTheme="majorHAnsi" w:cstheme="majorBidi"/>
      <w:color w:val="0075AD" w:themeColor="text1" w:themeTint="D8"/>
      <w:sz w:val="21"/>
      <w:szCs w:val="21"/>
    </w:rPr>
  </w:style>
  <w:style w:type="character" w:customStyle="1" w:styleId="Heading7Char">
    <w:name w:val="Heading 7 Char"/>
    <w:basedOn w:val="DefaultParagraphFont"/>
    <w:link w:val="Heading7"/>
    <w:uiPriority w:val="16"/>
    <w:rsid w:val="002159EB"/>
    <w:rPr>
      <w:rFonts w:asciiTheme="majorHAnsi" w:eastAsiaTheme="majorEastAsia" w:hAnsiTheme="majorHAnsi" w:cstheme="majorBidi"/>
      <w:i/>
      <w:color w:val="0B557D" w:themeColor="accent1" w:themeShade="7F"/>
      <w:szCs w:val="24"/>
    </w:rPr>
  </w:style>
  <w:style w:type="character" w:customStyle="1" w:styleId="Heading6Char">
    <w:name w:val="Heading 6 Char"/>
    <w:basedOn w:val="DefaultParagraphFont"/>
    <w:link w:val="Heading6"/>
    <w:uiPriority w:val="15"/>
    <w:rsid w:val="002159EB"/>
    <w:rPr>
      <w:rFonts w:asciiTheme="majorHAnsi" w:eastAsiaTheme="majorEastAsia" w:hAnsiTheme="majorHAnsi" w:cstheme="majorBidi"/>
      <w:iCs/>
      <w:color w:val="0B557D" w:themeColor="accent1" w:themeShade="7F"/>
      <w:szCs w:val="24"/>
    </w:rPr>
  </w:style>
  <w:style w:type="character" w:customStyle="1" w:styleId="Heading5Char">
    <w:name w:val="Heading 5 Char"/>
    <w:basedOn w:val="DefaultParagraphFont"/>
    <w:link w:val="Heading5"/>
    <w:uiPriority w:val="14"/>
    <w:rsid w:val="002159EB"/>
    <w:rPr>
      <w:rFonts w:asciiTheme="majorHAnsi" w:eastAsiaTheme="majorEastAsia" w:hAnsiTheme="majorHAnsi" w:cstheme="majorBidi"/>
      <w:iCs/>
      <w:color w:val="004D71" w:themeColor="text1"/>
      <w:szCs w:val="24"/>
    </w:rPr>
  </w:style>
  <w:style w:type="paragraph" w:styleId="Title">
    <w:name w:val="Title"/>
    <w:basedOn w:val="Normal"/>
    <w:next w:val="Normal"/>
    <w:link w:val="TitleChar"/>
    <w:uiPriority w:val="2"/>
    <w:qFormat/>
    <w:rsid w:val="002159EB"/>
    <w:pPr>
      <w:spacing w:before="0" w:after="0"/>
      <w:contextualSpacing/>
    </w:pPr>
    <w:rPr>
      <w:rFonts w:asciiTheme="majorHAnsi" w:eastAsiaTheme="majorEastAsia" w:hAnsiTheme="majorHAnsi" w:cstheme="majorBidi"/>
      <w:color w:val="004D71" w:themeColor="text1"/>
      <w:spacing w:val="-10"/>
      <w:kern w:val="28"/>
      <w:sz w:val="56"/>
      <w:szCs w:val="56"/>
    </w:rPr>
  </w:style>
  <w:style w:type="character" w:customStyle="1" w:styleId="TitleChar">
    <w:name w:val="Title Char"/>
    <w:basedOn w:val="DefaultParagraphFont"/>
    <w:link w:val="Title"/>
    <w:uiPriority w:val="2"/>
    <w:rsid w:val="002159EB"/>
    <w:rPr>
      <w:rFonts w:asciiTheme="majorHAnsi" w:eastAsiaTheme="majorEastAsia" w:hAnsiTheme="majorHAnsi" w:cstheme="majorBidi"/>
      <w:color w:val="004D71" w:themeColor="text1"/>
      <w:spacing w:val="-10"/>
      <w:kern w:val="28"/>
      <w:sz w:val="56"/>
      <w:szCs w:val="56"/>
    </w:rPr>
  </w:style>
  <w:style w:type="character" w:customStyle="1" w:styleId="LetterrefChar">
    <w:name w:val="Letter ref Char"/>
    <w:basedOn w:val="DefaultParagraphFont"/>
    <w:link w:val="Letterref"/>
    <w:uiPriority w:val="20"/>
    <w:rsid w:val="002159EB"/>
  </w:style>
  <w:style w:type="character" w:customStyle="1" w:styleId="Heading9Char">
    <w:name w:val="Heading 9 Char"/>
    <w:basedOn w:val="DefaultParagraphFont"/>
    <w:link w:val="Heading9"/>
    <w:uiPriority w:val="18"/>
    <w:semiHidden/>
    <w:rsid w:val="002159EB"/>
    <w:rPr>
      <w:rFonts w:asciiTheme="majorHAnsi" w:eastAsiaTheme="majorEastAsia" w:hAnsiTheme="majorHAnsi" w:cstheme="majorBidi"/>
      <w:i/>
      <w:iCs/>
      <w:color w:val="0075AD" w:themeColor="text1" w:themeTint="D8"/>
      <w:sz w:val="21"/>
      <w:szCs w:val="21"/>
    </w:rPr>
  </w:style>
  <w:style w:type="paragraph" w:styleId="TOCHeading">
    <w:name w:val="TOC Heading"/>
    <w:basedOn w:val="Heading1"/>
    <w:next w:val="Normal"/>
    <w:uiPriority w:val="39"/>
    <w:unhideWhenUsed/>
    <w:qFormat/>
    <w:rsid w:val="002159EB"/>
    <w:pPr>
      <w:spacing w:after="0"/>
      <w:outlineLvl w:val="9"/>
    </w:pPr>
    <w:rPr>
      <w:color w:val="004D71" w:themeColor="text1"/>
      <w:sz w:val="32"/>
      <w:lang w:val="en-US"/>
    </w:rPr>
  </w:style>
  <w:style w:type="paragraph" w:customStyle="1" w:styleId="ListNumbered">
    <w:name w:val="List Numbered"/>
    <w:basedOn w:val="ListParagraph"/>
    <w:link w:val="ListNumberedChar"/>
    <w:uiPriority w:val="6"/>
    <w:qFormat/>
    <w:rsid w:val="002159EB"/>
    <w:pPr>
      <w:numPr>
        <w:numId w:val="31"/>
      </w:numPr>
    </w:pPr>
  </w:style>
  <w:style w:type="character" w:customStyle="1" w:styleId="ListNumberedChar">
    <w:name w:val="List Numbered Char"/>
    <w:basedOn w:val="DefaultParagraphFont"/>
    <w:link w:val="ListNumbered"/>
    <w:uiPriority w:val="6"/>
    <w:rsid w:val="002159EB"/>
  </w:style>
  <w:style w:type="paragraph" w:styleId="Header">
    <w:name w:val="header"/>
    <w:basedOn w:val="Normal"/>
    <w:link w:val="HeaderChar"/>
    <w:uiPriority w:val="99"/>
    <w:unhideWhenUsed/>
    <w:qFormat/>
    <w:rsid w:val="002159EB"/>
    <w:pPr>
      <w:tabs>
        <w:tab w:val="center" w:pos="4513"/>
        <w:tab w:val="right" w:pos="9026"/>
      </w:tabs>
      <w:spacing w:before="0" w:after="0"/>
    </w:pPr>
  </w:style>
  <w:style w:type="character" w:customStyle="1" w:styleId="HeaderChar">
    <w:name w:val="Header Char"/>
    <w:basedOn w:val="DefaultParagraphFont"/>
    <w:link w:val="Header"/>
    <w:uiPriority w:val="99"/>
    <w:rsid w:val="002159EB"/>
  </w:style>
  <w:style w:type="paragraph" w:styleId="Quote">
    <w:name w:val="Quote"/>
    <w:basedOn w:val="Normal"/>
    <w:next w:val="Normal"/>
    <w:link w:val="QuoteChar"/>
    <w:uiPriority w:val="21"/>
    <w:qFormat/>
    <w:rsid w:val="001C6437"/>
    <w:pPr>
      <w:spacing w:before="200" w:after="160"/>
      <w:ind w:left="864" w:right="864"/>
      <w:jc w:val="center"/>
    </w:pPr>
    <w:rPr>
      <w:b/>
      <w:iCs/>
      <w:color w:val="836C60" w:themeColor="accent6"/>
    </w:rPr>
  </w:style>
  <w:style w:type="character" w:customStyle="1" w:styleId="QuoteChar">
    <w:name w:val="Quote Char"/>
    <w:basedOn w:val="DefaultParagraphFont"/>
    <w:link w:val="Quote"/>
    <w:uiPriority w:val="21"/>
    <w:rsid w:val="001C6437"/>
    <w:rPr>
      <w:b/>
      <w:iCs/>
      <w:color w:val="836C60" w:themeColor="accent6"/>
    </w:rPr>
  </w:style>
  <w:style w:type="character" w:styleId="PlaceholderText">
    <w:name w:val="Placeholder Text"/>
    <w:basedOn w:val="DefaultParagraphFont"/>
    <w:uiPriority w:val="99"/>
    <w:semiHidden/>
    <w:rsid w:val="003A7F06"/>
    <w:rPr>
      <w:color w:val="808080"/>
    </w:rPr>
  </w:style>
  <w:style w:type="character" w:styleId="Emphasis">
    <w:name w:val="Emphasis"/>
    <w:basedOn w:val="DefaultParagraphFont"/>
    <w:uiPriority w:val="21"/>
    <w:qFormat/>
    <w:rsid w:val="002159EB"/>
    <w:rPr>
      <w:rFonts w:asciiTheme="minorHAnsi" w:hAnsiTheme="minorHAnsi"/>
      <w:b/>
      <w:bCs w:val="0"/>
      <w:i w:val="0"/>
      <w:iCs w:val="0"/>
      <w:caps w:val="0"/>
      <w:smallCaps w:val="0"/>
      <w:strike w:val="0"/>
      <w:dstrike w:val="0"/>
      <w:vanish w:val="0"/>
      <w:color w:val="004D71" w:themeColor="text1"/>
      <w:sz w:val="22"/>
      <w:szCs w:val="22"/>
      <w:u w:val="none"/>
      <w:vertAlign w:val="baseline"/>
    </w:rPr>
  </w:style>
  <w:style w:type="paragraph" w:styleId="NormalWeb">
    <w:name w:val="Normal (Web)"/>
    <w:basedOn w:val="Normal"/>
    <w:uiPriority w:val="99"/>
    <w:semiHidden/>
    <w:unhideWhenUsed/>
    <w:rsid w:val="00944197"/>
    <w:rPr>
      <w:rFonts w:ascii="Times New Roman" w:hAnsi="Times New Roman" w:cs="Times New Roman"/>
      <w:sz w:val="24"/>
      <w:szCs w:val="24"/>
    </w:rPr>
  </w:style>
  <w:style w:type="paragraph" w:styleId="CommentText">
    <w:name w:val="annotation text"/>
    <w:basedOn w:val="Normal"/>
    <w:link w:val="CommentTextChar"/>
    <w:uiPriority w:val="99"/>
    <w:unhideWhenUsed/>
    <w:rsid w:val="00E81156"/>
    <w:pPr>
      <w:spacing w:before="0"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811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5BA8"/>
    <w:pPr>
      <w:spacing w:before="240" w:after="24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35BA8"/>
    <w:rPr>
      <w:rFonts w:ascii="Times New Roman" w:eastAsia="Times New Roman" w:hAnsi="Times New Roman" w:cs="Times New Roman"/>
      <w:b/>
      <w:bCs/>
      <w:sz w:val="20"/>
      <w:szCs w:val="20"/>
    </w:rPr>
  </w:style>
  <w:style w:type="paragraph" w:styleId="Revision">
    <w:name w:val="Revision"/>
    <w:hidden/>
    <w:uiPriority w:val="99"/>
    <w:semiHidden/>
    <w:rsid w:val="000034D5"/>
    <w:pPr>
      <w:spacing w:after="0" w:line="240" w:lineRule="auto"/>
    </w:pPr>
  </w:style>
  <w:style w:type="character" w:styleId="UnresolvedMention">
    <w:name w:val="Unresolved Mention"/>
    <w:basedOn w:val="DefaultParagraphFont"/>
    <w:uiPriority w:val="99"/>
    <w:semiHidden/>
    <w:unhideWhenUsed/>
    <w:rsid w:val="003F2554"/>
    <w:rPr>
      <w:color w:val="605E5C"/>
      <w:shd w:val="clear" w:color="auto" w:fill="E1DFDD"/>
    </w:rPr>
  </w:style>
  <w:style w:type="character" w:styleId="Mention">
    <w:name w:val="Mention"/>
    <w:basedOn w:val="DefaultParagraphFont"/>
    <w:uiPriority w:val="99"/>
    <w:unhideWhenUsed/>
    <w:rsid w:val="00573DF0"/>
    <w:rPr>
      <w:color w:val="2B579A"/>
      <w:shd w:val="clear" w:color="auto" w:fill="E1DFDD"/>
    </w:rPr>
  </w:style>
  <w:style w:type="character" w:styleId="FollowedHyperlink">
    <w:name w:val="FollowedHyperlink"/>
    <w:basedOn w:val="DefaultParagraphFont"/>
    <w:uiPriority w:val="99"/>
    <w:semiHidden/>
    <w:unhideWhenUsed/>
    <w:rsid w:val="00AB5EF6"/>
    <w:rPr>
      <w:color w:val="574840" w:themeColor="followedHyperlink"/>
      <w:u w:val="single"/>
    </w:rPr>
  </w:style>
  <w:style w:type="paragraph" w:customStyle="1" w:styleId="Default">
    <w:name w:val="Default"/>
    <w:basedOn w:val="Normal"/>
    <w:uiPriority w:val="1"/>
    <w:rsid w:val="2322D481"/>
    <w:rPr>
      <w:rFonts w:ascii="Arial" w:eastAsia="Calibri" w:hAnsi="Arial" w:cs="Arial"/>
      <w:color w:val="000000"/>
      <w:sz w:val="24"/>
      <w:szCs w:val="24"/>
    </w:rPr>
  </w:style>
  <w:style w:type="character" w:customStyle="1" w:styleId="normaltextrun">
    <w:name w:val="normaltextrun"/>
    <w:basedOn w:val="DefaultParagraphFont"/>
    <w:uiPriority w:val="1"/>
    <w:rsid w:val="2322D481"/>
    <w:rPr>
      <w:rFonts w:ascii="Calibri" w:eastAsia="Calibri" w:hAnsi="Calibri" w:cs="Times New Roman"/>
    </w:rPr>
  </w:style>
  <w:style w:type="character" w:customStyle="1" w:styleId="eop">
    <w:name w:val="eop"/>
    <w:basedOn w:val="DefaultParagraphFont"/>
    <w:uiPriority w:val="1"/>
    <w:rsid w:val="2322D48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3683">
      <w:bodyDiv w:val="1"/>
      <w:marLeft w:val="0"/>
      <w:marRight w:val="0"/>
      <w:marTop w:val="0"/>
      <w:marBottom w:val="0"/>
      <w:divBdr>
        <w:top w:val="none" w:sz="0" w:space="0" w:color="auto"/>
        <w:left w:val="none" w:sz="0" w:space="0" w:color="auto"/>
        <w:bottom w:val="none" w:sz="0" w:space="0" w:color="auto"/>
        <w:right w:val="none" w:sz="0" w:space="0" w:color="auto"/>
      </w:divBdr>
    </w:div>
    <w:div w:id="417874227">
      <w:bodyDiv w:val="1"/>
      <w:marLeft w:val="0"/>
      <w:marRight w:val="0"/>
      <w:marTop w:val="0"/>
      <w:marBottom w:val="0"/>
      <w:divBdr>
        <w:top w:val="none" w:sz="0" w:space="0" w:color="auto"/>
        <w:left w:val="none" w:sz="0" w:space="0" w:color="auto"/>
        <w:bottom w:val="none" w:sz="0" w:space="0" w:color="auto"/>
        <w:right w:val="none" w:sz="0" w:space="0" w:color="auto"/>
      </w:divBdr>
    </w:div>
    <w:div w:id="570774006">
      <w:bodyDiv w:val="1"/>
      <w:marLeft w:val="0"/>
      <w:marRight w:val="0"/>
      <w:marTop w:val="0"/>
      <w:marBottom w:val="0"/>
      <w:divBdr>
        <w:top w:val="none" w:sz="0" w:space="0" w:color="auto"/>
        <w:left w:val="none" w:sz="0" w:space="0" w:color="auto"/>
        <w:bottom w:val="none" w:sz="0" w:space="0" w:color="auto"/>
        <w:right w:val="none" w:sz="0" w:space="0" w:color="auto"/>
      </w:divBdr>
    </w:div>
    <w:div w:id="891694658">
      <w:bodyDiv w:val="1"/>
      <w:marLeft w:val="0"/>
      <w:marRight w:val="0"/>
      <w:marTop w:val="0"/>
      <w:marBottom w:val="0"/>
      <w:divBdr>
        <w:top w:val="none" w:sz="0" w:space="0" w:color="auto"/>
        <w:left w:val="none" w:sz="0" w:space="0" w:color="auto"/>
        <w:bottom w:val="none" w:sz="0" w:space="0" w:color="auto"/>
        <w:right w:val="none" w:sz="0" w:space="0" w:color="auto"/>
      </w:divBdr>
    </w:div>
    <w:div w:id="1252274565">
      <w:bodyDiv w:val="1"/>
      <w:marLeft w:val="0"/>
      <w:marRight w:val="0"/>
      <w:marTop w:val="0"/>
      <w:marBottom w:val="0"/>
      <w:divBdr>
        <w:top w:val="none" w:sz="0" w:space="0" w:color="auto"/>
        <w:left w:val="none" w:sz="0" w:space="0" w:color="auto"/>
        <w:bottom w:val="none" w:sz="0" w:space="0" w:color="auto"/>
        <w:right w:val="none" w:sz="0" w:space="0" w:color="auto"/>
      </w:divBdr>
      <w:divsChild>
        <w:div w:id="1412845996">
          <w:marLeft w:val="0"/>
          <w:marRight w:val="0"/>
          <w:marTop w:val="0"/>
          <w:marBottom w:val="0"/>
          <w:divBdr>
            <w:top w:val="none" w:sz="0" w:space="0" w:color="auto"/>
            <w:left w:val="none" w:sz="0" w:space="0" w:color="auto"/>
            <w:bottom w:val="none" w:sz="0" w:space="0" w:color="auto"/>
            <w:right w:val="none" w:sz="0" w:space="0" w:color="auto"/>
          </w:divBdr>
        </w:div>
      </w:divsChild>
    </w:div>
    <w:div w:id="1287272465">
      <w:bodyDiv w:val="1"/>
      <w:marLeft w:val="0"/>
      <w:marRight w:val="0"/>
      <w:marTop w:val="0"/>
      <w:marBottom w:val="0"/>
      <w:divBdr>
        <w:top w:val="none" w:sz="0" w:space="0" w:color="auto"/>
        <w:left w:val="none" w:sz="0" w:space="0" w:color="auto"/>
        <w:bottom w:val="none" w:sz="0" w:space="0" w:color="auto"/>
        <w:right w:val="none" w:sz="0" w:space="0" w:color="auto"/>
      </w:divBdr>
    </w:div>
    <w:div w:id="1367365080">
      <w:bodyDiv w:val="1"/>
      <w:marLeft w:val="0"/>
      <w:marRight w:val="0"/>
      <w:marTop w:val="0"/>
      <w:marBottom w:val="0"/>
      <w:divBdr>
        <w:top w:val="none" w:sz="0" w:space="0" w:color="auto"/>
        <w:left w:val="none" w:sz="0" w:space="0" w:color="auto"/>
        <w:bottom w:val="none" w:sz="0" w:space="0" w:color="auto"/>
        <w:right w:val="none" w:sz="0" w:space="0" w:color="auto"/>
      </w:divBdr>
      <w:divsChild>
        <w:div w:id="1402214704">
          <w:marLeft w:val="0"/>
          <w:marRight w:val="0"/>
          <w:marTop w:val="0"/>
          <w:marBottom w:val="0"/>
          <w:divBdr>
            <w:top w:val="none" w:sz="0" w:space="0" w:color="auto"/>
            <w:left w:val="none" w:sz="0" w:space="0" w:color="auto"/>
            <w:bottom w:val="none" w:sz="0" w:space="0" w:color="auto"/>
            <w:right w:val="none" w:sz="0" w:space="0" w:color="auto"/>
          </w:divBdr>
        </w:div>
      </w:divsChild>
    </w:div>
    <w:div w:id="1608805929">
      <w:bodyDiv w:val="1"/>
      <w:marLeft w:val="0"/>
      <w:marRight w:val="0"/>
      <w:marTop w:val="0"/>
      <w:marBottom w:val="0"/>
      <w:divBdr>
        <w:top w:val="none" w:sz="0" w:space="0" w:color="auto"/>
        <w:left w:val="none" w:sz="0" w:space="0" w:color="auto"/>
        <w:bottom w:val="none" w:sz="0" w:space="0" w:color="auto"/>
        <w:right w:val="none" w:sz="0" w:space="0" w:color="auto"/>
      </w:divBdr>
      <w:divsChild>
        <w:div w:id="134297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8489DF4FBE43FA97017F56FA5DF5D7"/>
        <w:category>
          <w:name w:val="General"/>
          <w:gallery w:val="placeholder"/>
        </w:category>
        <w:types>
          <w:type w:val="bbPlcHdr"/>
        </w:types>
        <w:behaviors>
          <w:behavior w:val="content"/>
        </w:behaviors>
        <w:guid w:val="{DAB163C2-50BF-4E5B-9B16-5BA120763D27}"/>
      </w:docPartPr>
      <w:docPartBody>
        <w:p w:rsidR="00734E65" w:rsidRDefault="00C73D7B" w:rsidP="00C73D7B">
          <w:pPr>
            <w:pStyle w:val="868489DF4FBE43FA97017F56FA5DF5D71"/>
          </w:pPr>
          <w:r w:rsidRPr="00D06271">
            <w:rPr>
              <w:rStyle w:val="PlaceholderText"/>
              <w:rFonts w:asciiTheme="minorHAnsi" w:eastAsia="Calibri" w:hAnsiTheme="minorHAnsi" w:cstheme="majorHAnsi"/>
              <w:color w:val="auto"/>
              <w:sz w:val="24"/>
              <w:szCs w:val="24"/>
            </w:rPr>
            <w:t>Choose an item.</w:t>
          </w:r>
        </w:p>
      </w:docPartBody>
    </w:docPart>
    <w:docPart>
      <w:docPartPr>
        <w:name w:val="7C25C9266BE0468CABEBBB36774BD0BB"/>
        <w:category>
          <w:name w:val="General"/>
          <w:gallery w:val="placeholder"/>
        </w:category>
        <w:types>
          <w:type w:val="bbPlcHdr"/>
        </w:types>
        <w:behaviors>
          <w:behavior w:val="content"/>
        </w:behaviors>
        <w:guid w:val="{C3ACEC79-49C3-4221-806C-109C96B95B76}"/>
      </w:docPartPr>
      <w:docPartBody>
        <w:p w:rsidR="00C371DB" w:rsidRDefault="00C73D7B" w:rsidP="00C73D7B">
          <w:pPr>
            <w:pStyle w:val="7C25C9266BE0468CABEBBB36774BD0BB1"/>
          </w:pPr>
          <w:r w:rsidRPr="00D06271">
            <w:rPr>
              <w:rStyle w:val="PlaceholderText"/>
              <w:rFonts w:asciiTheme="minorHAnsi" w:hAnsiTheme="minorHAnsi" w:cstheme="majorHAnsi"/>
              <w:color w:val="auto"/>
              <w:sz w:val="24"/>
              <w:szCs w:val="24"/>
            </w:rPr>
            <w:t>Choose an item.</w:t>
          </w:r>
        </w:p>
      </w:docPartBody>
    </w:docPart>
    <w:docPart>
      <w:docPartPr>
        <w:name w:val="284CC671E61A4CF38A44BCA05713ABA2"/>
        <w:category>
          <w:name w:val="General"/>
          <w:gallery w:val="placeholder"/>
        </w:category>
        <w:types>
          <w:type w:val="bbPlcHdr"/>
        </w:types>
        <w:behaviors>
          <w:behavior w:val="content"/>
        </w:behaviors>
        <w:guid w:val="{EA152EA6-CDC4-4F44-8F01-DEB634237414}"/>
      </w:docPartPr>
      <w:docPartBody>
        <w:p w:rsidR="00C371DB" w:rsidRDefault="00C73D7B" w:rsidP="00C73D7B">
          <w:pPr>
            <w:pStyle w:val="284CC671E61A4CF38A44BCA05713ABA21"/>
          </w:pPr>
          <w:r w:rsidRPr="00D06271">
            <w:rPr>
              <w:rFonts w:asciiTheme="minorHAnsi" w:hAnsiTheme="minorHAnsi"/>
              <w:color w:val="auto"/>
              <w:sz w:val="24"/>
              <w:szCs w:val="24"/>
            </w:rPr>
            <w:t>Choose an item.</w:t>
          </w:r>
        </w:p>
      </w:docPartBody>
    </w:docPart>
    <w:docPart>
      <w:docPartPr>
        <w:name w:val="68979B3E36F7477786E3EE292549279B"/>
        <w:category>
          <w:name w:val="General"/>
          <w:gallery w:val="placeholder"/>
        </w:category>
        <w:types>
          <w:type w:val="bbPlcHdr"/>
        </w:types>
        <w:behaviors>
          <w:behavior w:val="content"/>
        </w:behaviors>
        <w:guid w:val="{518BC0B9-4187-4EE5-930D-05D6962AF17F}"/>
      </w:docPartPr>
      <w:docPartBody>
        <w:p w:rsidR="00962225" w:rsidRDefault="00C73D7B" w:rsidP="00C73D7B">
          <w:pPr>
            <w:pStyle w:val="68979B3E36F7477786E3EE292549279B"/>
          </w:pPr>
          <w:r w:rsidRPr="00D06271">
            <w:rPr>
              <w:rStyle w:val="PlaceholderText"/>
              <w:rFonts w:asciiTheme="minorHAnsi" w:hAnsiTheme="minorHAnsi"/>
              <w:color w:val="auto"/>
              <w:sz w:val="24"/>
              <w:szCs w:val="24"/>
            </w:rPr>
            <w:t>Choose an item.</w:t>
          </w:r>
        </w:p>
      </w:docPartBody>
    </w:docPart>
    <w:docPart>
      <w:docPartPr>
        <w:name w:val="FD18342438894CFF9433C1AEE1EC58A7"/>
        <w:category>
          <w:name w:val="General"/>
          <w:gallery w:val="placeholder"/>
        </w:category>
        <w:types>
          <w:type w:val="bbPlcHdr"/>
        </w:types>
        <w:behaviors>
          <w:behavior w:val="content"/>
        </w:behaviors>
        <w:guid w:val="{15843B55-69A3-4557-B519-4894EF248A42}"/>
      </w:docPartPr>
      <w:docPartBody>
        <w:p w:rsidR="00081299" w:rsidRDefault="00C73D7B" w:rsidP="00C73D7B">
          <w:pPr>
            <w:pStyle w:val="FD18342438894CFF9433C1AEE1EC58A7"/>
          </w:pPr>
          <w:r w:rsidRPr="00D06271">
            <w:rPr>
              <w:rStyle w:val="PlaceholderText"/>
              <w:rFonts w:asciiTheme="minorHAnsi" w:hAnsiTheme="minorHAnsi" w:cstheme="majorHAnsi"/>
              <w:color w:val="auto"/>
              <w:sz w:val="24"/>
              <w:szCs w:val="24"/>
            </w:rPr>
            <w:t>Choose an item.</w:t>
          </w:r>
        </w:p>
      </w:docPartBody>
    </w:docPart>
    <w:docPart>
      <w:docPartPr>
        <w:name w:val="E0213C0FA9CC449CBAFF8551382A469B"/>
        <w:category>
          <w:name w:val="General"/>
          <w:gallery w:val="placeholder"/>
        </w:category>
        <w:types>
          <w:type w:val="bbPlcHdr"/>
        </w:types>
        <w:behaviors>
          <w:behavior w:val="content"/>
        </w:behaviors>
        <w:guid w:val="{5895FBB6-DC41-40B3-868A-2CE2B065A811}"/>
      </w:docPartPr>
      <w:docPartBody>
        <w:p w:rsidR="00B16542" w:rsidRDefault="00C73D7B" w:rsidP="00C73D7B">
          <w:pPr>
            <w:pStyle w:val="E0213C0FA9CC449CBAFF8551382A469B1"/>
          </w:pPr>
          <w:r w:rsidRPr="00CC743D">
            <w:rPr>
              <w:rStyle w:val="PlaceholderText"/>
            </w:rPr>
            <w:t>Choose an item.</w:t>
          </w:r>
        </w:p>
      </w:docPartBody>
    </w:docPart>
    <w:docPart>
      <w:docPartPr>
        <w:name w:val="E57B00104C6B4F5AAA5F1B6D8DEF35D9"/>
        <w:category>
          <w:name w:val="General"/>
          <w:gallery w:val="placeholder"/>
        </w:category>
        <w:types>
          <w:type w:val="bbPlcHdr"/>
        </w:types>
        <w:behaviors>
          <w:behavior w:val="content"/>
        </w:behaviors>
        <w:guid w:val="{361B33CD-DEFE-426A-BCE9-A576836CC741}"/>
      </w:docPartPr>
      <w:docPartBody>
        <w:p w:rsidR="00C73D7B" w:rsidRDefault="00C73D7B" w:rsidP="00C73D7B">
          <w:pPr>
            <w:pStyle w:val="E57B00104C6B4F5AAA5F1B6D8DEF35D91"/>
          </w:pPr>
          <w:r w:rsidRPr="008A7DAC">
            <w:rPr>
              <w:rStyle w:val="PlaceholderText"/>
            </w:rPr>
            <w:t>Choose an item.</w:t>
          </w:r>
        </w:p>
      </w:docPartBody>
    </w:docPart>
    <w:docPart>
      <w:docPartPr>
        <w:name w:val="935EF8E848AE4E929B5105F1E4EADA10"/>
        <w:category>
          <w:name w:val="General"/>
          <w:gallery w:val="placeholder"/>
        </w:category>
        <w:types>
          <w:type w:val="bbPlcHdr"/>
        </w:types>
        <w:behaviors>
          <w:behavior w:val="content"/>
        </w:behaviors>
        <w:guid w:val="{DA084C77-F50E-465F-92EC-3EBD05BCBA5F}"/>
      </w:docPartPr>
      <w:docPartBody>
        <w:p w:rsidR="00C73D7B" w:rsidRDefault="00C73D7B" w:rsidP="00C73D7B">
          <w:pPr>
            <w:pStyle w:val="935EF8E848AE4E929B5105F1E4EADA101"/>
          </w:pPr>
          <w:r w:rsidRPr="008A7DAC">
            <w:rPr>
              <w:rStyle w:val="PlaceholderText"/>
            </w:rPr>
            <w:t>Choose an item.</w:t>
          </w:r>
        </w:p>
      </w:docPartBody>
    </w:docPart>
    <w:docPart>
      <w:docPartPr>
        <w:name w:val="ECE7EC7B89C0464292F3C61D0FA89223"/>
        <w:category>
          <w:name w:val="General"/>
          <w:gallery w:val="placeholder"/>
        </w:category>
        <w:types>
          <w:type w:val="bbPlcHdr"/>
        </w:types>
        <w:behaviors>
          <w:behavior w:val="content"/>
        </w:behaviors>
        <w:guid w:val="{1DF7DC2C-CC0B-4112-B12F-3D26507A5FC4}"/>
      </w:docPartPr>
      <w:docPartBody>
        <w:p w:rsidR="00C73D7B" w:rsidRDefault="00C73D7B" w:rsidP="00C73D7B">
          <w:pPr>
            <w:pStyle w:val="ECE7EC7B89C0464292F3C61D0FA892231"/>
          </w:pPr>
          <w:r w:rsidRPr="008A7DAC">
            <w:rPr>
              <w:rStyle w:val="PlaceholderText"/>
            </w:rPr>
            <w:t>Choose an item.</w:t>
          </w:r>
        </w:p>
      </w:docPartBody>
    </w:docPart>
    <w:docPart>
      <w:docPartPr>
        <w:name w:val="D54E4DA9AC3B4CAB90B808DDF4BC7F49"/>
        <w:category>
          <w:name w:val="General"/>
          <w:gallery w:val="placeholder"/>
        </w:category>
        <w:types>
          <w:type w:val="bbPlcHdr"/>
        </w:types>
        <w:behaviors>
          <w:behavior w:val="content"/>
        </w:behaviors>
        <w:guid w:val="{BF801CFB-902A-46E3-BE62-4E75837C3306}"/>
      </w:docPartPr>
      <w:docPartBody>
        <w:p w:rsidR="00C73D7B" w:rsidRDefault="00C73D7B" w:rsidP="00C73D7B">
          <w:pPr>
            <w:pStyle w:val="D54E4DA9AC3B4CAB90B808DDF4BC7F491"/>
          </w:pPr>
          <w:r w:rsidRPr="008A7DAC">
            <w:rPr>
              <w:rStyle w:val="PlaceholderText"/>
            </w:rPr>
            <w:t>Choose an item.</w:t>
          </w:r>
        </w:p>
      </w:docPartBody>
    </w:docPart>
    <w:docPart>
      <w:docPartPr>
        <w:name w:val="7790626F9AE6439DB74ADEAA686081F6"/>
        <w:category>
          <w:name w:val="General"/>
          <w:gallery w:val="placeholder"/>
        </w:category>
        <w:types>
          <w:type w:val="bbPlcHdr"/>
        </w:types>
        <w:behaviors>
          <w:behavior w:val="content"/>
        </w:behaviors>
        <w:guid w:val="{30B3246A-5A22-4F6C-AD0D-084C69728F71}"/>
      </w:docPartPr>
      <w:docPartBody>
        <w:p w:rsidR="003C3BF1" w:rsidRDefault="003C3BF1">
          <w:r w:rsidRPr="2322D481">
            <w:rPr>
              <w:rStyle w:val="PlaceholderText"/>
            </w:rPr>
            <w:t>Choose an item.</w:t>
          </w:r>
        </w:p>
      </w:docPartBody>
    </w:docPart>
    <w:docPart>
      <w:docPartPr>
        <w:name w:val="FD1D87C7C96C4707B7DBE1B3AA76716E"/>
        <w:category>
          <w:name w:val="General"/>
          <w:gallery w:val="placeholder"/>
        </w:category>
        <w:types>
          <w:type w:val="bbPlcHdr"/>
        </w:types>
        <w:behaviors>
          <w:behavior w:val="content"/>
        </w:behaviors>
        <w:guid w:val="{AECE2F75-C8AD-4667-B2E4-C2DD3CF8C42E}"/>
      </w:docPartPr>
      <w:docPartBody>
        <w:p w:rsidR="003C3BF1" w:rsidRDefault="003C3BF1">
          <w:r w:rsidRPr="2322D481">
            <w:rPr>
              <w:rStyle w:val="PlaceholderText"/>
            </w:rPr>
            <w:t>Choose an item.</w:t>
          </w:r>
        </w:p>
      </w:docPartBody>
    </w:docPart>
    <w:docPart>
      <w:docPartPr>
        <w:name w:val="E4CFE6E912FE4E7EBB0CCE0A7310BAD9"/>
        <w:category>
          <w:name w:val="General"/>
          <w:gallery w:val="placeholder"/>
        </w:category>
        <w:types>
          <w:type w:val="bbPlcHdr"/>
        </w:types>
        <w:behaviors>
          <w:behavior w:val="content"/>
        </w:behaviors>
        <w:guid w:val="{81380F27-E5C4-49CE-9E66-3A91DB8F3648}"/>
      </w:docPartPr>
      <w:docPartBody>
        <w:p w:rsidR="003C3BF1" w:rsidRDefault="003C3BF1">
          <w:r w:rsidRPr="2322D4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venir Next">
    <w:altName w:val="Calibri"/>
    <w:charset w:val="00"/>
    <w:family w:val="swiss"/>
    <w:pitch w:val="variable"/>
    <w:sig w:usb0="8000002F" w:usb1="5000204A" w:usb2="00000000" w:usb3="00000000" w:csb0="0000009B"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A0"/>
    <w:rsid w:val="0001127C"/>
    <w:rsid w:val="000328A0"/>
    <w:rsid w:val="00081299"/>
    <w:rsid w:val="00084C5C"/>
    <w:rsid w:val="00095F87"/>
    <w:rsid w:val="000A234E"/>
    <w:rsid w:val="000A2BBA"/>
    <w:rsid w:val="000D3609"/>
    <w:rsid w:val="00136577"/>
    <w:rsid w:val="001B0F6C"/>
    <w:rsid w:val="001C2EF7"/>
    <w:rsid w:val="001D4D2A"/>
    <w:rsid w:val="00223DEC"/>
    <w:rsid w:val="002625F8"/>
    <w:rsid w:val="00273424"/>
    <w:rsid w:val="00286299"/>
    <w:rsid w:val="002E433B"/>
    <w:rsid w:val="003C3BF1"/>
    <w:rsid w:val="00425D9A"/>
    <w:rsid w:val="00453278"/>
    <w:rsid w:val="0046645B"/>
    <w:rsid w:val="004B34FB"/>
    <w:rsid w:val="004E4B1A"/>
    <w:rsid w:val="00586AE7"/>
    <w:rsid w:val="005D5E1B"/>
    <w:rsid w:val="0063341E"/>
    <w:rsid w:val="006726D1"/>
    <w:rsid w:val="00734E65"/>
    <w:rsid w:val="00776E98"/>
    <w:rsid w:val="007A4037"/>
    <w:rsid w:val="007E2A43"/>
    <w:rsid w:val="00894FC2"/>
    <w:rsid w:val="008B63AC"/>
    <w:rsid w:val="00917544"/>
    <w:rsid w:val="009246D2"/>
    <w:rsid w:val="00945B44"/>
    <w:rsid w:val="00962225"/>
    <w:rsid w:val="00972ECE"/>
    <w:rsid w:val="009D1435"/>
    <w:rsid w:val="00AC61F9"/>
    <w:rsid w:val="00B16542"/>
    <w:rsid w:val="00B42D70"/>
    <w:rsid w:val="00B61743"/>
    <w:rsid w:val="00B939FB"/>
    <w:rsid w:val="00C371DB"/>
    <w:rsid w:val="00C57752"/>
    <w:rsid w:val="00C73D7B"/>
    <w:rsid w:val="00D54E39"/>
    <w:rsid w:val="00D60C22"/>
    <w:rsid w:val="00EB53E7"/>
    <w:rsid w:val="00F23911"/>
    <w:rsid w:val="00F77798"/>
    <w:rsid w:val="00F938EA"/>
    <w:rsid w:val="00FE35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D7B"/>
    <w:rPr>
      <w:color w:val="808080"/>
    </w:rPr>
  </w:style>
  <w:style w:type="paragraph" w:customStyle="1" w:styleId="868489DF4FBE43FA97017F56FA5DF5D71">
    <w:name w:val="868489DF4FBE43FA97017F56FA5DF5D7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FD18342438894CFF9433C1AEE1EC58A7">
    <w:name w:val="FD18342438894CFF9433C1AEE1EC58A7"/>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7C25C9266BE0468CABEBBB36774BD0BB1">
    <w:name w:val="7C25C9266BE0468CABEBBB36774BD0BB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284CC671E61A4CF38A44BCA05713ABA21">
    <w:name w:val="284CC671E61A4CF38A44BCA05713ABA21"/>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68979B3E36F7477786E3EE292549279B">
    <w:name w:val="68979B3E36F7477786E3EE292549279B"/>
    <w:rsid w:val="00C73D7B"/>
    <w:pPr>
      <w:keepNext/>
      <w:keepLines/>
      <w:spacing w:before="240" w:after="240" w:line="259" w:lineRule="auto"/>
      <w:outlineLvl w:val="0"/>
    </w:pPr>
    <w:rPr>
      <w:rFonts w:asciiTheme="majorHAnsi" w:eastAsiaTheme="majorEastAsia" w:hAnsiTheme="majorHAnsi" w:cstheme="majorBidi"/>
      <w:color w:val="004D71"/>
      <w:kern w:val="0"/>
      <w:sz w:val="34"/>
      <w:szCs w:val="32"/>
      <w:lang w:eastAsia="en-US"/>
      <w14:ligatures w14:val="none"/>
    </w:rPr>
  </w:style>
  <w:style w:type="paragraph" w:customStyle="1" w:styleId="E0213C0FA9CC449CBAFF8551382A469B1">
    <w:name w:val="E0213C0FA9CC449CBAFF8551382A469B1"/>
    <w:rsid w:val="00C73D7B"/>
    <w:pPr>
      <w:spacing w:before="240" w:after="240" w:line="240" w:lineRule="auto"/>
    </w:pPr>
    <w:rPr>
      <w:rFonts w:eastAsiaTheme="minorHAnsi"/>
      <w:kern w:val="0"/>
      <w:sz w:val="22"/>
      <w:szCs w:val="22"/>
      <w:lang w:eastAsia="en-US"/>
      <w14:ligatures w14:val="none"/>
    </w:rPr>
  </w:style>
  <w:style w:type="paragraph" w:customStyle="1" w:styleId="E57B00104C6B4F5AAA5F1B6D8DEF35D91">
    <w:name w:val="E57B00104C6B4F5AAA5F1B6D8DEF35D91"/>
    <w:rsid w:val="00C73D7B"/>
    <w:pPr>
      <w:spacing w:before="240" w:after="240" w:line="240" w:lineRule="auto"/>
    </w:pPr>
    <w:rPr>
      <w:rFonts w:eastAsiaTheme="minorHAnsi"/>
      <w:kern w:val="0"/>
      <w:sz w:val="22"/>
      <w:szCs w:val="22"/>
      <w:lang w:eastAsia="en-US"/>
      <w14:ligatures w14:val="none"/>
    </w:rPr>
  </w:style>
  <w:style w:type="paragraph" w:customStyle="1" w:styleId="935EF8E848AE4E929B5105F1E4EADA101">
    <w:name w:val="935EF8E848AE4E929B5105F1E4EADA101"/>
    <w:rsid w:val="00C73D7B"/>
    <w:pPr>
      <w:spacing w:before="240" w:after="240" w:line="240" w:lineRule="auto"/>
    </w:pPr>
    <w:rPr>
      <w:rFonts w:eastAsiaTheme="minorHAnsi"/>
      <w:kern w:val="0"/>
      <w:sz w:val="22"/>
      <w:szCs w:val="22"/>
      <w:lang w:eastAsia="en-US"/>
      <w14:ligatures w14:val="none"/>
    </w:rPr>
  </w:style>
  <w:style w:type="paragraph" w:customStyle="1" w:styleId="ECE7EC7B89C0464292F3C61D0FA892231">
    <w:name w:val="ECE7EC7B89C0464292F3C61D0FA892231"/>
    <w:rsid w:val="00C73D7B"/>
    <w:pPr>
      <w:spacing w:before="240" w:after="240" w:line="240" w:lineRule="auto"/>
    </w:pPr>
    <w:rPr>
      <w:rFonts w:eastAsiaTheme="minorHAnsi"/>
      <w:kern w:val="0"/>
      <w:sz w:val="22"/>
      <w:szCs w:val="22"/>
      <w:lang w:eastAsia="en-US"/>
      <w14:ligatures w14:val="none"/>
    </w:rPr>
  </w:style>
  <w:style w:type="paragraph" w:customStyle="1" w:styleId="D54E4DA9AC3B4CAB90B808DDF4BC7F491">
    <w:name w:val="D54E4DA9AC3B4CAB90B808DDF4BC7F491"/>
    <w:rsid w:val="00C73D7B"/>
    <w:pPr>
      <w:spacing w:before="240" w:after="240" w:line="240"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LS">
  <a:themeElements>
    <a:clrScheme name="TLS">
      <a:dk1>
        <a:srgbClr val="004D71"/>
      </a:dk1>
      <a:lt1>
        <a:srgbClr val="FFFFFF"/>
      </a:lt1>
      <a:dk2>
        <a:srgbClr val="001925"/>
      </a:dk2>
      <a:lt2>
        <a:srgbClr val="E8DFB4"/>
      </a:lt2>
      <a:accent1>
        <a:srgbClr val="29A8EB"/>
      </a:accent1>
      <a:accent2>
        <a:srgbClr val="E43F81"/>
      </a:accent2>
      <a:accent3>
        <a:srgbClr val="0098A8"/>
      </a:accent3>
      <a:accent4>
        <a:srgbClr val="EF7855"/>
      </a:accent4>
      <a:accent5>
        <a:srgbClr val="00AA85"/>
      </a:accent5>
      <a:accent6>
        <a:srgbClr val="836C60"/>
      </a:accent6>
      <a:hlink>
        <a:srgbClr val="836C60"/>
      </a:hlink>
      <a:folHlink>
        <a:srgbClr val="574840"/>
      </a:folHlink>
    </a:clrScheme>
    <a:fontScheme name="TLS">
      <a:majorFont>
        <a:latin typeface="Times New Roman"/>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stTLSTheme" id="{B4F48AFA-8DC3-4C34-A5B7-A2EC2EF35067}" vid="{4BDF8257-4B23-4342-A452-DE01E55892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96a8a38-5593-4a1d-8402-439dcdce8397" ContentTypeId="0x010100B13D068D733B5B429BBCF59D6C60FE2D" PreviousValue="false"/>
</file>

<file path=customXml/item2.xml><?xml version="1.0" encoding="utf-8"?>
<ct:contentTypeSchema xmlns:ct="http://schemas.microsoft.com/office/2006/metadata/contentType" xmlns:ma="http://schemas.microsoft.com/office/2006/metadata/properties/metaAttributes" ct:_="" ma:_="" ma:contentTypeName="TLS Document" ma:contentTypeID="0x010100B13D068D733B5B429BBCF59D6C60FE2D0100E7F60CAF2163D9448CC825DCA5E54844" ma:contentTypeVersion="137" ma:contentTypeDescription="TLS Word document" ma:contentTypeScope="" ma:versionID="71677fd589eea8b915b938a8525a0a7c">
  <xsd:schema xmlns:xsd="http://www.w3.org/2001/XMLSchema" xmlns:xs="http://www.w3.org/2001/XMLSchema" xmlns:p="http://schemas.microsoft.com/office/2006/metadata/properties" xmlns:ns2="c23d2192-f5b5-4a13-9a30-e0d79702362d" targetNamespace="http://schemas.microsoft.com/office/2006/metadata/properties" ma:root="true" ma:fieldsID="25281fa14e0d65d56af616c7d8b1cbc6" ns2:_="">
    <xsd:import namespace="c23d2192-f5b5-4a13-9a30-e0d79702362d"/>
    <xsd:element name="properties">
      <xsd:complexType>
        <xsd:sequence>
          <xsd:element name="documentManagement">
            <xsd:complexType>
              <xsd:all>
                <xsd:element ref="ns2:e70b8404ee314c5c9935de9b90c4dab9" minOccurs="0"/>
                <xsd:element ref="ns2:oc8bc204536e4c44afb14be34eb7b607" minOccurs="0"/>
                <xsd:element ref="ns2:TaxCatchAll" minOccurs="0"/>
                <xsd:element ref="ns2:TaxCatchAllLabel" minOccurs="0"/>
                <xsd:element ref="ns2:o78b1d2a178d4a3cbe4f7fa3254d68da" minOccurs="0"/>
                <xsd:element ref="ns2:c3f5b217e01c4ffdbac5137de6c0f113" minOccurs="0"/>
                <xsd:element ref="ns2:aca77e1b737b4c7ba3a234beb437bc8f" minOccurs="0"/>
                <xsd:element ref="ns2:h5171c5b46ee4a5389e7dcf05579601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d2192-f5b5-4a13-9a30-e0d79702362d" elementFormDefault="qualified">
    <xsd:import namespace="http://schemas.microsoft.com/office/2006/documentManagement/types"/>
    <xsd:import namespace="http://schemas.microsoft.com/office/infopath/2007/PartnerControls"/>
    <xsd:element name="e70b8404ee314c5c9935de9b90c4dab9" ma:index="8" nillable="true" ma:taxonomy="true" ma:internalName="e70b8404ee314c5c9935de9b90c4dab9" ma:taxonomyFieldName="Themes" ma:displayName="Themes" ma:default="" ma:fieldId="{e70b8404-ee31-4c5c-9935-de9b90c4dab9}" ma:taxonomyMulti="true" ma:sspId="c96a8a38-5593-4a1d-8402-439dcdce8397" ma:termSetId="54e5c86f-87f1-43f2-9576-f39f924419f5" ma:anchorId="00000000-0000-0000-0000-000000000000" ma:open="false" ma:isKeyword="false">
      <xsd:complexType>
        <xsd:sequence>
          <xsd:element ref="pc:Terms" minOccurs="0" maxOccurs="1"/>
        </xsd:sequence>
      </xsd:complexType>
    </xsd:element>
    <xsd:element name="oc8bc204536e4c44afb14be34eb7b607" ma:index="10" nillable="true" ma:taxonomy="true" ma:internalName="oc8bc204536e4c44afb14be34eb7b607" ma:taxonomyFieldName="Areas_x0020_of_x0020_Law" ma:displayName="Areas of Law and Legislation" ma:default="" ma:fieldId="{8c8bc204-536e-4c44-afb1-4be34eb7b607}" ma:taxonomyMulti="true" ma:sspId="c96a8a38-5593-4a1d-8402-439dcdce8397" ma:termSetId="8a0b9d78-d9cf-4032-9265-76c0e0ce7b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cfb2a3d-ebdf-43df-ab84-b9d566980dd9}" ma:internalName="TaxCatchAll" ma:showField="CatchAllData"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cfb2a3d-ebdf-43df-ab84-b9d566980dd9}" ma:internalName="TaxCatchAllLabel" ma:readOnly="true" ma:showField="CatchAllDataLabel" ma:web="4a62093f-e3d5-4f37-b23f-4353e8d952a9">
      <xsd:complexType>
        <xsd:complexContent>
          <xsd:extension base="dms:MultiChoiceLookup">
            <xsd:sequence>
              <xsd:element name="Value" type="dms:Lookup" maxOccurs="unbounded" minOccurs="0" nillable="true"/>
            </xsd:sequence>
          </xsd:extension>
        </xsd:complexContent>
      </xsd:complexType>
    </xsd:element>
    <xsd:element name="o78b1d2a178d4a3cbe4f7fa3254d68da" ma:index="14" nillable="true" ma:taxonomy="true" ma:internalName="o78b1d2a178d4a3cbe4f7fa3254d68da" ma:taxonomyFieldName="Geographic_x0020_terms" ma:displayName="Geographic terms" ma:default="" ma:fieldId="{878b1d2a-178d-4a3c-be4f-7fa3254d68da}" ma:taxonomyMulti="true" ma:sspId="c96a8a38-5593-4a1d-8402-439dcdce8397" ma:termSetId="a4b72e8c-6564-4631-bdbb-f93d7ad9599b" ma:anchorId="00000000-0000-0000-0000-000000000000" ma:open="false" ma:isKeyword="false">
      <xsd:complexType>
        <xsd:sequence>
          <xsd:element ref="pc:Terms" minOccurs="0" maxOccurs="1"/>
        </xsd:sequence>
      </xsd:complexType>
    </xsd:element>
    <xsd:element name="c3f5b217e01c4ffdbac5137de6c0f113" ma:index="16" nillable="true" ma:taxonomy="true" ma:internalName="c3f5b217e01c4ffdbac5137de6c0f113" ma:taxonomyFieldName="General_x0020_terms" ma:displayName="General terms" ma:default="" ma:fieldId="{c3f5b217-e01c-4ffd-bac5-137de6c0f113}" ma:taxonomyMulti="true" ma:sspId="c96a8a38-5593-4a1d-8402-439dcdce8397" ma:termSetId="266d9db2-747a-457e-bde9-5a0ba89a2412" ma:anchorId="00000000-0000-0000-0000-000000000000" ma:open="false" ma:isKeyword="false">
      <xsd:complexType>
        <xsd:sequence>
          <xsd:element ref="pc:Terms" minOccurs="0" maxOccurs="1"/>
        </xsd:sequence>
      </xsd:complexType>
    </xsd:element>
    <xsd:element name="aca77e1b737b4c7ba3a234beb437bc8f" ma:index="18" nillable="true" ma:taxonomy="true" ma:internalName="aca77e1b737b4c7ba3a234beb437bc8f" ma:taxonomyFieldName="RolesCommunitiesProducts" ma:displayName="Roles, communities and products" ma:default="" ma:fieldId="{aca77e1b-737b-4c7b-a3a2-34beb437bc8f}" ma:taxonomyMulti="true" ma:sspId="c96a8a38-5593-4a1d-8402-439dcdce8397" ma:termSetId="cb248f7d-5cd9-4f71-a87d-983d3510b134" ma:anchorId="00000000-0000-0000-0000-000000000000" ma:open="false" ma:isKeyword="false">
      <xsd:complexType>
        <xsd:sequence>
          <xsd:element ref="pc:Terms" minOccurs="0" maxOccurs="1"/>
        </xsd:sequence>
      </xsd:complexType>
    </xsd:element>
    <xsd:element name="h5171c5b46ee4a5389e7dcf055796012" ma:index="20" nillable="true" ma:taxonomy="true" ma:internalName="h5171c5b46ee4a5389e7dcf055796012" ma:taxonomyFieldName="OrganisationsStakeholders" ma:displayName="Organisations and stakeholders" ma:default="" ma:fieldId="{15171c5b-46ee-4a53-89e7-dcf055796012}" ma:taxonomyMulti="true" ma:sspId="c96a8a38-5593-4a1d-8402-439dcdce8397" ma:termSetId="c0526cfb-4f8c-407e-9742-a0831bc4ed8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3d2192-f5b5-4a13-9a30-e0d79702362d" xsi:nil="true"/>
    <e70b8404ee314c5c9935de9b90c4dab9 xmlns="c23d2192-f5b5-4a13-9a30-e0d79702362d">
      <Terms xmlns="http://schemas.microsoft.com/office/infopath/2007/PartnerControls"/>
    </e70b8404ee314c5c9935de9b90c4dab9>
    <oc8bc204536e4c44afb14be34eb7b607 xmlns="c23d2192-f5b5-4a13-9a30-e0d79702362d">
      <Terms xmlns="http://schemas.microsoft.com/office/infopath/2007/PartnerControls"/>
    </oc8bc204536e4c44afb14be34eb7b607>
    <o78b1d2a178d4a3cbe4f7fa3254d68da xmlns="c23d2192-f5b5-4a13-9a30-e0d79702362d">
      <Terms xmlns="http://schemas.microsoft.com/office/infopath/2007/PartnerControls"/>
    </o78b1d2a178d4a3cbe4f7fa3254d68da>
    <c3f5b217e01c4ffdbac5137de6c0f113 xmlns="c23d2192-f5b5-4a13-9a30-e0d79702362d">
      <Terms xmlns="http://schemas.microsoft.com/office/infopath/2007/PartnerControls"/>
    </c3f5b217e01c4ffdbac5137de6c0f113>
    <aca77e1b737b4c7ba3a234beb437bc8f xmlns="c23d2192-f5b5-4a13-9a30-e0d79702362d">
      <Terms xmlns="http://schemas.microsoft.com/office/infopath/2007/PartnerControls"/>
    </aca77e1b737b4c7ba3a234beb437bc8f>
    <h5171c5b46ee4a5389e7dcf055796012 xmlns="c23d2192-f5b5-4a13-9a30-e0d79702362d">
      <Terms xmlns="http://schemas.microsoft.com/office/infopath/2007/PartnerControls"/>
    </h5171c5b46ee4a5389e7dcf05579601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87BA1-1093-4995-9F7C-93F50BF8F7F9}">
  <ds:schemaRefs>
    <ds:schemaRef ds:uri="Microsoft.SharePoint.Taxonomy.ContentTypeSync"/>
  </ds:schemaRefs>
</ds:datastoreItem>
</file>

<file path=customXml/itemProps2.xml><?xml version="1.0" encoding="utf-8"?>
<ds:datastoreItem xmlns:ds="http://schemas.openxmlformats.org/officeDocument/2006/customXml" ds:itemID="{D42524E0-AE55-4E92-91F4-07A14D3AF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d2192-f5b5-4a13-9a30-e0d797023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0410D6-30FB-4E7F-8D75-C0FAAE553D20}">
  <ds:schemaRefs>
    <ds:schemaRef ds:uri="http://schemas.microsoft.com/office/2006/metadata/properties"/>
    <ds:schemaRef ds:uri="http://schemas.microsoft.com/office/infopath/2007/PartnerControls"/>
    <ds:schemaRef ds:uri="c23d2192-f5b5-4a13-9a30-e0d79702362d"/>
  </ds:schemaRefs>
</ds:datastoreItem>
</file>

<file path=customXml/itemProps4.xml><?xml version="1.0" encoding="utf-8"?>
<ds:datastoreItem xmlns:ds="http://schemas.openxmlformats.org/officeDocument/2006/customXml" ds:itemID="{78EE43D9-6D3D-416D-B6BB-214EE3C6F303}">
  <ds:schemaRefs>
    <ds:schemaRef ds:uri="http://schemas.microsoft.com/sharepoint/v3/contenttype/forms"/>
  </ds:schemaRefs>
</ds:datastoreItem>
</file>

<file path=customXml/itemProps5.xml><?xml version="1.0" encoding="utf-8"?>
<ds:datastoreItem xmlns:ds="http://schemas.openxmlformats.org/officeDocument/2006/customXml" ds:itemID="{EFBF75E4-F8E7-463F-B840-5DFD48A3D777}">
  <ds:schemaRefs>
    <ds:schemaRef ds:uri="http://schemas.openxmlformats.org/officeDocument/2006/bibliography"/>
  </ds:schemaRefs>
</ds:datastoreItem>
</file>

<file path=docMetadata/LabelInfo.xml><?xml version="1.0" encoding="utf-8"?>
<clbl:labelList xmlns:clbl="http://schemas.microsoft.com/office/2020/mipLabelMetadata">
  <clbl:label id="{f5e9a85d-4ce1-4e47-aa2e-eb685858a3fc}" enabled="1" method="Standard" siteId="{2d4ecdb2-42d1-4250-b794-2caf523719a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Law Society</dc:title>
  <dc:subject/>
  <dc:creator>Timothy Ijoyemi</dc:creator>
  <cp:keywords/>
  <dc:description/>
  <cp:lastModifiedBy>James Rosenthal</cp:lastModifiedBy>
  <cp:revision>2</cp:revision>
  <cp:lastPrinted>2023-01-20T15:24:00Z</cp:lastPrinted>
  <dcterms:created xsi:type="dcterms:W3CDTF">2026-06-04T13:03:00Z</dcterms:created>
  <dcterms:modified xsi:type="dcterms:W3CDTF">2026-06-04T13:03:00Z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LS Taxonomy">
    <vt:lpwstr/>
  </property>
  <property fmtid="{D5CDD505-2E9C-101B-9397-08002B2CF9AE}" pid="4" name="MediaServiceImageTags">
    <vt:lpwstr/>
  </property>
  <property fmtid="{D5CDD505-2E9C-101B-9397-08002B2CF9AE}" pid="5" name="ContentTypeId">
    <vt:lpwstr>0x010100B13D068D733B5B429BBCF59D6C60FE2D0100E7F60CAF2163D9448CC825DCA5E54844</vt:lpwstr>
  </property>
  <property fmtid="{D5CDD505-2E9C-101B-9397-08002B2CF9AE}" pid="6" name="TLS Document Category">
    <vt:lpwstr/>
  </property>
  <property fmtid="{D5CDD505-2E9C-101B-9397-08002B2CF9AE}" pid="7" name="TLS Org Structure">
    <vt:lpwstr/>
  </property>
  <property fmtid="{D5CDD505-2E9C-101B-9397-08002B2CF9AE}" pid="8" name="MSIP_Label_f5e9a85d-4ce1-4e47-aa2e-eb685858a3fc_Enabled">
    <vt:lpwstr>true</vt:lpwstr>
  </property>
  <property fmtid="{D5CDD505-2E9C-101B-9397-08002B2CF9AE}" pid="9" name="MSIP_Label_f5e9a85d-4ce1-4e47-aa2e-eb685858a3fc_SetDate">
    <vt:lpwstr>2023-04-27T11:57:58Z</vt:lpwstr>
  </property>
  <property fmtid="{D5CDD505-2E9C-101B-9397-08002B2CF9AE}" pid="10" name="MSIP_Label_f5e9a85d-4ce1-4e47-aa2e-eb685858a3fc_Method">
    <vt:lpwstr>Standard</vt:lpwstr>
  </property>
  <property fmtid="{D5CDD505-2E9C-101B-9397-08002B2CF9AE}" pid="11" name="MSIP_Label_f5e9a85d-4ce1-4e47-aa2e-eb685858a3fc_Name">
    <vt:lpwstr>Official</vt:lpwstr>
  </property>
  <property fmtid="{D5CDD505-2E9C-101B-9397-08002B2CF9AE}" pid="12" name="MSIP_Label_f5e9a85d-4ce1-4e47-aa2e-eb685858a3fc_SiteId">
    <vt:lpwstr>2d4ecdb2-42d1-4250-b794-2caf523719ad</vt:lpwstr>
  </property>
  <property fmtid="{D5CDD505-2E9C-101B-9397-08002B2CF9AE}" pid="13" name="MSIP_Label_f5e9a85d-4ce1-4e47-aa2e-eb685858a3fc_ActionId">
    <vt:lpwstr>f0b0a2a7-12d4-4d35-8bde-285965bb6e18</vt:lpwstr>
  </property>
  <property fmtid="{D5CDD505-2E9C-101B-9397-08002B2CF9AE}" pid="14" name="MSIP_Label_f5e9a85d-4ce1-4e47-aa2e-eb685858a3fc_ContentBits">
    <vt:lpwstr>0</vt:lpwstr>
  </property>
  <property fmtid="{D5CDD505-2E9C-101B-9397-08002B2CF9AE}" pid="15" name="Areas of Law">
    <vt:lpwstr/>
  </property>
  <property fmtid="{D5CDD505-2E9C-101B-9397-08002B2CF9AE}" pid="16" name="General terms">
    <vt:lpwstr/>
  </property>
  <property fmtid="{D5CDD505-2E9C-101B-9397-08002B2CF9AE}" pid="17" name="Geographic terms">
    <vt:lpwstr/>
  </property>
  <property fmtid="{D5CDD505-2E9C-101B-9397-08002B2CF9AE}" pid="18" name="Roles, Communities and Products">
    <vt:lpwstr/>
  </property>
  <property fmtid="{D5CDD505-2E9C-101B-9397-08002B2CF9AE}" pid="19" name="o21029a1901941c6a6ad6fd524516fdc">
    <vt:lpwstr/>
  </property>
  <property fmtid="{D5CDD505-2E9C-101B-9397-08002B2CF9AE}" pid="20" name="b856e18e1a3a4b98b2591de4bd3c43c5">
    <vt:lpwstr/>
  </property>
  <property fmtid="{D5CDD505-2E9C-101B-9397-08002B2CF9AE}" pid="21" name="Themes">
    <vt:lpwstr/>
  </property>
  <property fmtid="{D5CDD505-2E9C-101B-9397-08002B2CF9AE}" pid="22" name="Organisations &amp; Stakeholders">
    <vt:lpwstr/>
  </property>
  <property fmtid="{D5CDD505-2E9C-101B-9397-08002B2CF9AE}" pid="23" name="TaxKeywordTaxHTField">
    <vt:lpwstr/>
  </property>
  <property fmtid="{D5CDD505-2E9C-101B-9397-08002B2CF9AE}" pid="24" name="RolesCommunitiesProducts">
    <vt:lpwstr/>
  </property>
  <property fmtid="{D5CDD505-2E9C-101B-9397-08002B2CF9AE}" pid="25" name="OrganisationsStakeholders">
    <vt:lpwstr/>
  </property>
  <property fmtid="{D5CDD505-2E9C-101B-9397-08002B2CF9AE}" pid="26" name="TLS_x0020_Org_x0020_Structure">
    <vt:lpwstr/>
  </property>
  <property fmtid="{D5CDD505-2E9C-101B-9397-08002B2CF9AE}" pid="27" name="h08c050cf57c45e9a2587f5512470cb7">
    <vt:lpwstr/>
  </property>
  <property fmtid="{D5CDD505-2E9C-101B-9397-08002B2CF9AE}" pid="28" name="TLS_x0020_Taxonomy">
    <vt:lpwstr/>
  </property>
  <property fmtid="{D5CDD505-2E9C-101B-9397-08002B2CF9AE}" pid="29" name="General_x0020_terms">
    <vt:lpwstr/>
  </property>
  <property fmtid="{D5CDD505-2E9C-101B-9397-08002B2CF9AE}" pid="30" name="TLS_x0020_Document_x0020_Category">
    <vt:lpwstr/>
  </property>
  <property fmtid="{D5CDD505-2E9C-101B-9397-08002B2CF9AE}" pid="31" name="Organisations_x0020__x0026__x0020_Stakeholders">
    <vt:lpwstr/>
  </property>
  <property fmtid="{D5CDD505-2E9C-101B-9397-08002B2CF9AE}" pid="32" name="Geographic_x0020_terms">
    <vt:lpwstr/>
  </property>
  <property fmtid="{D5CDD505-2E9C-101B-9397-08002B2CF9AE}" pid="33" name="Roles_x002C__x0020_Communities_x0020_and_x0020_Products">
    <vt:lpwstr/>
  </property>
  <property fmtid="{D5CDD505-2E9C-101B-9397-08002B2CF9AE}" pid="34" name="lcf76f155ced4ddcb4097134ff3c332f">
    <vt:lpwstr/>
  </property>
  <property fmtid="{D5CDD505-2E9C-101B-9397-08002B2CF9AE}" pid="35" name="Areas_x0020_of_x0020_Law">
    <vt:lpwstr/>
  </property>
  <property fmtid="{D5CDD505-2E9C-101B-9397-08002B2CF9AE}" pid="36" name="gf60c2ae95f94fb2b71e8bfbfe015e3f">
    <vt:lpwstr/>
  </property>
  <property fmtid="{D5CDD505-2E9C-101B-9397-08002B2CF9AE}" pid="37" name="d2290f9241184778a99825fb7cbfb009">
    <vt:lpwstr/>
  </property>
  <property fmtid="{D5CDD505-2E9C-101B-9397-08002B2CF9AE}" pid="38" name="docLang">
    <vt:lpwstr>en</vt:lpwstr>
  </property>
</Properties>
</file>